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7E46E" w14:textId="77777777" w:rsidR="00B3515D" w:rsidRPr="00585BD8" w:rsidRDefault="00B3515D" w:rsidP="00B3515D">
      <w:pPr>
        <w:pStyle w:val="Corpsdetexte3"/>
        <w:jc w:val="center"/>
        <w:rPr>
          <w:rFonts w:asciiTheme="minorHAnsi" w:hAnsiTheme="minorHAnsi" w:cs="Arial"/>
          <w:b/>
          <w:bCs/>
          <w:sz w:val="40"/>
          <w:szCs w:val="24"/>
        </w:rPr>
      </w:pPr>
      <w:bookmarkStart w:id="0" w:name="_GoBack"/>
      <w:bookmarkEnd w:id="0"/>
      <w:r w:rsidRPr="00585BD8">
        <w:rPr>
          <w:rFonts w:asciiTheme="minorHAnsi" w:hAnsiTheme="minorHAnsi"/>
          <w:noProof/>
          <w:sz w:val="20"/>
          <w:lang w:val="fr-FR" w:eastAsia="fr-FR"/>
        </w:rPr>
        <w:drawing>
          <wp:anchor distT="0" distB="0" distL="114300" distR="114300" simplePos="0" relativeHeight="251662336" behindDoc="0" locked="0" layoutInCell="1" allowOverlap="1" wp14:anchorId="7495E03D" wp14:editId="34C872C1">
            <wp:simplePos x="0" y="0"/>
            <wp:positionH relativeFrom="margin">
              <wp:align>right</wp:align>
            </wp:positionH>
            <wp:positionV relativeFrom="paragraph">
              <wp:posOffset>-669290</wp:posOffset>
            </wp:positionV>
            <wp:extent cx="1504161" cy="969465"/>
            <wp:effectExtent l="0" t="0" r="1270" b="2540"/>
            <wp:wrapNone/>
            <wp:docPr id="276" name="Image 76" descr="Description : logo-gc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6" descr="Description : logo-gc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161" cy="969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112F4E6" w14:textId="77777777" w:rsidR="00B3515D" w:rsidRPr="00585BD8" w:rsidRDefault="00B3515D" w:rsidP="00B3515D">
      <w:pPr>
        <w:pStyle w:val="Corpsdetexte3"/>
        <w:jc w:val="center"/>
        <w:rPr>
          <w:rFonts w:asciiTheme="minorHAnsi" w:hAnsiTheme="minorHAnsi" w:cs="Arial"/>
          <w:b/>
          <w:bCs/>
          <w:sz w:val="40"/>
          <w:szCs w:val="24"/>
        </w:rPr>
      </w:pPr>
    </w:p>
    <w:p w14:paraId="2F4A0A74" w14:textId="77777777" w:rsidR="00B3515D" w:rsidRPr="00585BD8" w:rsidRDefault="00B3515D" w:rsidP="00B3515D">
      <w:pPr>
        <w:pStyle w:val="Corpsdetexte3"/>
        <w:jc w:val="center"/>
        <w:rPr>
          <w:rFonts w:asciiTheme="minorHAnsi" w:hAnsiTheme="minorHAnsi" w:cs="Arial"/>
          <w:b/>
          <w:bCs/>
          <w:sz w:val="40"/>
          <w:szCs w:val="24"/>
        </w:rPr>
      </w:pPr>
    </w:p>
    <w:p w14:paraId="467FBF69" w14:textId="77777777" w:rsidR="00B3515D" w:rsidRPr="00585BD8" w:rsidRDefault="00B3515D" w:rsidP="00B3515D">
      <w:pPr>
        <w:pStyle w:val="Corpsdetexte3"/>
        <w:jc w:val="center"/>
        <w:rPr>
          <w:rFonts w:asciiTheme="minorHAnsi" w:hAnsiTheme="minorHAnsi" w:cs="Arial"/>
          <w:b/>
          <w:bCs/>
          <w:sz w:val="40"/>
          <w:szCs w:val="24"/>
        </w:rPr>
      </w:pPr>
    </w:p>
    <w:p w14:paraId="2DDEEC9F" w14:textId="77777777" w:rsidR="00B3515D" w:rsidRPr="00585BD8" w:rsidRDefault="007A599C" w:rsidP="00B3515D">
      <w:pPr>
        <w:pStyle w:val="Corpsdetexte3"/>
        <w:jc w:val="center"/>
        <w:rPr>
          <w:rFonts w:asciiTheme="minorHAnsi" w:hAnsiTheme="minorHAnsi" w:cs="Arial"/>
          <w:b/>
          <w:sz w:val="20"/>
        </w:rPr>
      </w:pPr>
      <w:r w:rsidRPr="00585BD8">
        <w:rPr>
          <w:rFonts w:asciiTheme="minorHAnsi" w:hAnsiTheme="minorHAnsi" w:cs="Arial"/>
          <w:b/>
          <w:bCs/>
          <w:sz w:val="40"/>
          <w:szCs w:val="24"/>
        </w:rPr>
        <w:t>Communication Plan</w:t>
      </w:r>
    </w:p>
    <w:p w14:paraId="5C28628E" w14:textId="77777777" w:rsidR="00B3515D" w:rsidRPr="00585BD8" w:rsidRDefault="00B3515D" w:rsidP="00B3515D">
      <w:pPr>
        <w:pStyle w:val="Titre"/>
        <w:rPr>
          <w:rFonts w:asciiTheme="minorHAnsi" w:hAnsiTheme="minorHAnsi" w:cs="Arial"/>
          <w:sz w:val="20"/>
        </w:rPr>
      </w:pPr>
    </w:p>
    <w:p w14:paraId="1459D6C7" w14:textId="77777777" w:rsidR="00B3515D" w:rsidRPr="00585BD8" w:rsidRDefault="00B3515D" w:rsidP="00B3515D">
      <w:pPr>
        <w:pStyle w:val="Titre"/>
        <w:rPr>
          <w:rFonts w:asciiTheme="minorHAnsi" w:hAnsiTheme="minorHAnsi" w:cs="Arial"/>
          <w:sz w:val="20"/>
        </w:rPr>
      </w:pPr>
    </w:p>
    <w:p w14:paraId="55914711" w14:textId="77777777" w:rsidR="00B3515D" w:rsidRPr="00585BD8" w:rsidRDefault="00B3515D" w:rsidP="00B3515D">
      <w:pPr>
        <w:pStyle w:val="Titre"/>
        <w:rPr>
          <w:rFonts w:asciiTheme="minorHAnsi" w:hAnsiTheme="minorHAnsi" w:cs="Arial"/>
          <w:sz w:val="20"/>
        </w:rPr>
      </w:pPr>
    </w:p>
    <w:p w14:paraId="4160288C" w14:textId="77777777" w:rsidR="00B3515D" w:rsidRPr="00585BD8" w:rsidRDefault="00B3515D" w:rsidP="00B3515D">
      <w:pPr>
        <w:pStyle w:val="Titre"/>
        <w:rPr>
          <w:rFonts w:asciiTheme="minorHAnsi" w:hAnsiTheme="minorHAnsi" w:cs="Arial"/>
          <w:sz w:val="20"/>
        </w:rPr>
      </w:pPr>
    </w:p>
    <w:p w14:paraId="210066BE" w14:textId="77777777" w:rsidR="00B3515D" w:rsidRPr="00585BD8" w:rsidRDefault="00B3515D" w:rsidP="00B3515D">
      <w:pPr>
        <w:pStyle w:val="Titre"/>
        <w:rPr>
          <w:rFonts w:asciiTheme="minorHAnsi" w:hAnsiTheme="minorHAnsi" w:cs="Arial"/>
          <w:sz w:val="20"/>
        </w:rPr>
      </w:pPr>
    </w:p>
    <w:p w14:paraId="27723F5F" w14:textId="356180C4" w:rsidR="00B3515D" w:rsidRPr="00585BD8" w:rsidRDefault="00B3515D" w:rsidP="00B3515D">
      <w:pPr>
        <w:pStyle w:val="Titre"/>
        <w:rPr>
          <w:rFonts w:asciiTheme="minorHAnsi" w:hAnsiTheme="minorHAnsi" w:cs="Arial"/>
          <w:sz w:val="28"/>
        </w:rPr>
      </w:pPr>
      <w:r w:rsidRPr="00585BD8">
        <w:rPr>
          <w:rFonts w:asciiTheme="minorHAnsi" w:hAnsiTheme="minorHAnsi" w:cs="Arial"/>
          <w:sz w:val="28"/>
          <w:highlight w:val="yellow"/>
        </w:rPr>
        <w:t>(</w:t>
      </w:r>
      <w:r w:rsidR="00D6251E">
        <w:rPr>
          <w:rFonts w:asciiTheme="minorHAnsi" w:hAnsiTheme="minorHAnsi" w:cs="Arial"/>
          <w:sz w:val="28"/>
          <w:highlight w:val="yellow"/>
        </w:rPr>
        <w:t>Trial Name</w:t>
      </w:r>
      <w:r w:rsidR="00B10593">
        <w:rPr>
          <w:rFonts w:asciiTheme="minorHAnsi" w:hAnsiTheme="minorHAnsi" w:cs="Arial"/>
          <w:sz w:val="28"/>
        </w:rPr>
        <w:t>/number</w:t>
      </w:r>
      <w:r w:rsidR="00B10593" w:rsidRPr="00585BD8">
        <w:rPr>
          <w:rFonts w:asciiTheme="minorHAnsi" w:hAnsiTheme="minorHAnsi" w:cs="Arial"/>
          <w:sz w:val="28"/>
          <w:highlight w:val="yellow"/>
        </w:rPr>
        <w:t>)</w:t>
      </w:r>
      <w:r w:rsidRPr="00585BD8">
        <w:rPr>
          <w:rFonts w:asciiTheme="minorHAnsi" w:hAnsiTheme="minorHAnsi" w:cs="Arial"/>
          <w:sz w:val="28"/>
        </w:rPr>
        <w:t xml:space="preserve"> CLINICAL TRIAL</w:t>
      </w:r>
    </w:p>
    <w:p w14:paraId="64F5E9C4" w14:textId="77777777" w:rsidR="00B3515D" w:rsidRPr="00585BD8" w:rsidRDefault="00B3515D" w:rsidP="00B3515D">
      <w:pPr>
        <w:pStyle w:val="Titre"/>
        <w:rPr>
          <w:rFonts w:asciiTheme="minorHAnsi" w:hAnsiTheme="minorHAnsi" w:cs="Arial"/>
          <w:sz w:val="28"/>
        </w:rPr>
      </w:pPr>
    </w:p>
    <w:p w14:paraId="4915DE44" w14:textId="77777777" w:rsidR="00B3515D" w:rsidRPr="00585BD8" w:rsidRDefault="00B3515D" w:rsidP="00B3515D">
      <w:pPr>
        <w:pStyle w:val="Titre"/>
        <w:rPr>
          <w:rFonts w:asciiTheme="minorHAnsi" w:hAnsiTheme="minorHAnsi" w:cs="Arial"/>
          <w:sz w:val="28"/>
        </w:rPr>
      </w:pPr>
    </w:p>
    <w:p w14:paraId="66FCBD47" w14:textId="77777777" w:rsidR="00B3515D" w:rsidRPr="00585BD8" w:rsidRDefault="00E8301F" w:rsidP="00B3515D">
      <w:pPr>
        <w:pStyle w:val="Titre"/>
        <w:rPr>
          <w:rFonts w:asciiTheme="minorHAnsi" w:hAnsiTheme="minorHAnsi" w:cs="Arial"/>
          <w:sz w:val="28"/>
        </w:rPr>
      </w:pPr>
      <w:r w:rsidRPr="00585BD8">
        <w:rPr>
          <w:rFonts w:asciiTheme="minorHAnsi" w:hAnsiTheme="minorHAnsi" w:cs="Arial"/>
          <w:sz w:val="28"/>
          <w:highlight w:val="yellow"/>
        </w:rPr>
        <w:t xml:space="preserve"> Full </w:t>
      </w:r>
      <w:r w:rsidR="00B3515D" w:rsidRPr="00585BD8">
        <w:rPr>
          <w:rFonts w:asciiTheme="minorHAnsi" w:hAnsiTheme="minorHAnsi" w:cs="Arial"/>
          <w:sz w:val="28"/>
          <w:highlight w:val="yellow"/>
        </w:rPr>
        <w:t>Title</w:t>
      </w:r>
    </w:p>
    <w:p w14:paraId="08F64030" w14:textId="77777777" w:rsidR="00B3515D" w:rsidRPr="00585BD8" w:rsidRDefault="00B3515D" w:rsidP="00B3515D">
      <w:pPr>
        <w:pStyle w:val="Titre"/>
        <w:rPr>
          <w:rFonts w:asciiTheme="minorHAnsi" w:hAnsiTheme="minorHAnsi" w:cs="Arial"/>
          <w:sz w:val="28"/>
        </w:rPr>
      </w:pPr>
    </w:p>
    <w:p w14:paraId="6A091A6C" w14:textId="77777777" w:rsidR="00B3515D" w:rsidRPr="00585BD8" w:rsidRDefault="00B3515D" w:rsidP="00B3515D">
      <w:pPr>
        <w:pStyle w:val="Titre"/>
        <w:rPr>
          <w:rFonts w:asciiTheme="minorHAnsi" w:hAnsiTheme="minorHAnsi" w:cs="Arial"/>
          <w:sz w:val="28"/>
        </w:rPr>
      </w:pPr>
    </w:p>
    <w:p w14:paraId="7A4788C8" w14:textId="77777777" w:rsidR="00B3515D" w:rsidRPr="00585BD8" w:rsidRDefault="00B3515D" w:rsidP="00B3515D">
      <w:pPr>
        <w:pStyle w:val="Titre"/>
        <w:rPr>
          <w:rFonts w:asciiTheme="minorHAnsi" w:hAnsiTheme="minorHAnsi" w:cs="Arial"/>
          <w:sz w:val="28"/>
        </w:rPr>
      </w:pPr>
    </w:p>
    <w:p w14:paraId="255761E9" w14:textId="5F856F1E" w:rsidR="00B3515D" w:rsidRPr="00585BD8" w:rsidRDefault="00B3515D" w:rsidP="00B3515D">
      <w:pPr>
        <w:pStyle w:val="Titre"/>
        <w:rPr>
          <w:rFonts w:asciiTheme="minorHAnsi" w:hAnsiTheme="minorHAnsi" w:cs="Arial"/>
          <w:sz w:val="28"/>
        </w:rPr>
      </w:pPr>
      <w:proofErr w:type="gramStart"/>
      <w:r w:rsidRPr="00585BD8">
        <w:rPr>
          <w:rFonts w:asciiTheme="minorHAnsi" w:hAnsiTheme="minorHAnsi" w:cs="Arial"/>
          <w:sz w:val="28"/>
          <w:highlight w:val="yellow"/>
        </w:rPr>
        <w:t>( Enter</w:t>
      </w:r>
      <w:proofErr w:type="gramEnd"/>
      <w:r w:rsidRPr="00585BD8">
        <w:rPr>
          <w:rFonts w:asciiTheme="minorHAnsi" w:hAnsiTheme="minorHAnsi" w:cs="Arial"/>
          <w:sz w:val="28"/>
          <w:highlight w:val="yellow"/>
        </w:rPr>
        <w:t xml:space="preserve"> Name of Legal Entity represented by or acting through- Lead group/Sponsor name here )</w:t>
      </w:r>
    </w:p>
    <w:p w14:paraId="2453E7DC" w14:textId="77777777" w:rsidR="00B3515D" w:rsidRPr="00585BD8" w:rsidRDefault="00B3515D" w:rsidP="00B3515D">
      <w:pPr>
        <w:pStyle w:val="Titre"/>
        <w:rPr>
          <w:rFonts w:asciiTheme="minorHAnsi" w:hAnsiTheme="minorHAnsi" w:cs="Arial"/>
          <w:sz w:val="28"/>
        </w:rPr>
      </w:pPr>
    </w:p>
    <w:p w14:paraId="41F2AFF3" w14:textId="77777777" w:rsidR="00B3515D" w:rsidRPr="00585BD8" w:rsidRDefault="00B3515D" w:rsidP="00B3515D">
      <w:pPr>
        <w:pStyle w:val="Titre"/>
        <w:rPr>
          <w:rFonts w:asciiTheme="minorHAnsi" w:hAnsiTheme="minorHAnsi" w:cs="Arial"/>
          <w:sz w:val="20"/>
        </w:rPr>
      </w:pPr>
    </w:p>
    <w:p w14:paraId="1654CCA1" w14:textId="77777777" w:rsidR="00B3515D" w:rsidRPr="00585BD8" w:rsidRDefault="00B3515D" w:rsidP="00B3515D">
      <w:pPr>
        <w:pStyle w:val="Titre"/>
        <w:rPr>
          <w:rFonts w:asciiTheme="minorHAnsi" w:hAnsiTheme="minorHAnsi" w:cs="Arial"/>
          <w:sz w:val="20"/>
        </w:rPr>
      </w:pPr>
    </w:p>
    <w:p w14:paraId="4E3AFDAD" w14:textId="77777777" w:rsidR="007A599C" w:rsidRPr="00585BD8" w:rsidRDefault="007A599C" w:rsidP="007A599C">
      <w:pPr>
        <w:jc w:val="center"/>
        <w:rPr>
          <w:rFonts w:asciiTheme="minorHAnsi" w:hAnsiTheme="minorHAnsi"/>
          <w:b/>
          <w:sz w:val="32"/>
          <w:szCs w:val="32"/>
        </w:rPr>
      </w:pPr>
    </w:p>
    <w:p w14:paraId="4822B0BC" w14:textId="77777777" w:rsidR="007A599C" w:rsidRPr="00585BD8" w:rsidRDefault="007A599C" w:rsidP="007A599C">
      <w:pPr>
        <w:pStyle w:val="Titre"/>
        <w:spacing w:line="360" w:lineRule="auto"/>
        <w:rPr>
          <w:rFonts w:asciiTheme="minorHAnsi" w:hAnsiTheme="minorHAnsi" w:cs="Arial"/>
          <w:sz w:val="28"/>
          <w:szCs w:val="28"/>
        </w:rPr>
      </w:pPr>
    </w:p>
    <w:p w14:paraId="75E302CC" w14:textId="77777777" w:rsidR="007A599C" w:rsidRPr="00585BD8" w:rsidRDefault="007A599C" w:rsidP="007A599C">
      <w:pPr>
        <w:pStyle w:val="Titre"/>
        <w:spacing w:line="360" w:lineRule="auto"/>
        <w:rPr>
          <w:rFonts w:asciiTheme="minorHAnsi" w:hAnsiTheme="minorHAnsi" w:cs="Arial"/>
          <w:sz w:val="28"/>
          <w:szCs w:val="28"/>
        </w:rPr>
      </w:pPr>
    </w:p>
    <w:p w14:paraId="20EF3888" w14:textId="77777777" w:rsidR="007A599C" w:rsidRPr="00585BD8" w:rsidRDefault="007A599C" w:rsidP="007A599C">
      <w:pPr>
        <w:pStyle w:val="Titre"/>
        <w:spacing w:line="360" w:lineRule="auto"/>
        <w:rPr>
          <w:rFonts w:asciiTheme="minorHAnsi" w:hAnsiTheme="minorHAnsi" w:cs="Arial"/>
          <w:sz w:val="28"/>
          <w:szCs w:val="28"/>
        </w:rPr>
      </w:pPr>
    </w:p>
    <w:p w14:paraId="14588CF4" w14:textId="77777777" w:rsidR="00B3515D" w:rsidRPr="00585BD8" w:rsidRDefault="007A599C" w:rsidP="007A599C">
      <w:pPr>
        <w:pStyle w:val="Titre"/>
        <w:spacing w:line="360" w:lineRule="auto"/>
        <w:rPr>
          <w:rFonts w:asciiTheme="minorHAnsi" w:hAnsiTheme="minorHAnsi" w:cs="Arial"/>
          <w:i/>
          <w:sz w:val="28"/>
          <w:szCs w:val="28"/>
        </w:rPr>
      </w:pPr>
      <w:r w:rsidRPr="00585BD8">
        <w:rPr>
          <w:rFonts w:asciiTheme="minorHAnsi" w:hAnsiTheme="minorHAnsi" w:cs="Arial"/>
          <w:i/>
          <w:sz w:val="28"/>
          <w:szCs w:val="28"/>
        </w:rPr>
        <w:t xml:space="preserve">Version Date: </w:t>
      </w:r>
    </w:p>
    <w:p w14:paraId="2424346D" w14:textId="77777777" w:rsidR="007A599C" w:rsidRPr="00585BD8" w:rsidRDefault="007A599C" w:rsidP="007A599C">
      <w:pPr>
        <w:pStyle w:val="Titre"/>
        <w:spacing w:line="360" w:lineRule="auto"/>
        <w:rPr>
          <w:rFonts w:asciiTheme="minorHAnsi" w:hAnsiTheme="minorHAnsi" w:cs="Arial"/>
          <w:i/>
          <w:sz w:val="28"/>
          <w:szCs w:val="28"/>
        </w:rPr>
      </w:pPr>
      <w:r w:rsidRPr="00585BD8">
        <w:rPr>
          <w:rFonts w:asciiTheme="minorHAnsi" w:hAnsiTheme="minorHAnsi" w:cs="Arial"/>
          <w:i/>
          <w:sz w:val="28"/>
          <w:szCs w:val="28"/>
        </w:rPr>
        <w:t xml:space="preserve">Version </w:t>
      </w:r>
      <w:r w:rsidR="00B3515D" w:rsidRPr="00585BD8">
        <w:rPr>
          <w:rFonts w:asciiTheme="minorHAnsi" w:hAnsiTheme="minorHAnsi" w:cs="Arial"/>
          <w:i/>
          <w:sz w:val="28"/>
          <w:szCs w:val="28"/>
        </w:rPr>
        <w:t>Number:</w:t>
      </w:r>
    </w:p>
    <w:p w14:paraId="1BFBED87" w14:textId="77777777" w:rsidR="007A599C" w:rsidRPr="00585BD8" w:rsidRDefault="007A599C" w:rsidP="007A599C">
      <w:pPr>
        <w:pStyle w:val="Titre"/>
        <w:spacing w:line="360" w:lineRule="auto"/>
        <w:rPr>
          <w:rFonts w:asciiTheme="minorHAnsi" w:hAnsiTheme="minorHAnsi" w:cs="Arial"/>
          <w:i/>
          <w:sz w:val="22"/>
        </w:rPr>
      </w:pPr>
    </w:p>
    <w:p w14:paraId="2AD402CD" w14:textId="77777777" w:rsidR="007A599C" w:rsidRPr="00585BD8" w:rsidRDefault="007A599C" w:rsidP="007A599C">
      <w:pPr>
        <w:pStyle w:val="Titre"/>
        <w:spacing w:line="360" w:lineRule="auto"/>
        <w:rPr>
          <w:rFonts w:asciiTheme="minorHAnsi" w:hAnsiTheme="minorHAnsi" w:cs="Arial"/>
          <w:b w:val="0"/>
          <w:sz w:val="32"/>
        </w:rPr>
      </w:pPr>
      <w:r w:rsidRPr="00585BD8">
        <w:rPr>
          <w:rFonts w:asciiTheme="minorHAnsi" w:hAnsiTheme="minorHAnsi"/>
          <w:sz w:val="20"/>
          <w:szCs w:val="20"/>
        </w:rPr>
        <w:t xml:space="preserve">          </w:t>
      </w:r>
    </w:p>
    <w:p w14:paraId="227C3323" w14:textId="77777777" w:rsidR="007A599C" w:rsidRPr="00585BD8" w:rsidRDefault="007A599C" w:rsidP="007A599C">
      <w:pPr>
        <w:pStyle w:val="Titre"/>
        <w:spacing w:line="360" w:lineRule="auto"/>
        <w:rPr>
          <w:rFonts w:asciiTheme="minorHAnsi" w:hAnsiTheme="minorHAnsi" w:cs="Arial"/>
          <w:b w:val="0"/>
          <w:sz w:val="28"/>
        </w:rPr>
      </w:pPr>
    </w:p>
    <w:p w14:paraId="11C29631" w14:textId="77777777" w:rsidR="007A599C" w:rsidRPr="00585BD8" w:rsidRDefault="007A599C" w:rsidP="007A599C">
      <w:pPr>
        <w:pStyle w:val="boldcentered"/>
        <w:rPr>
          <w:rFonts w:asciiTheme="minorHAnsi" w:hAnsiTheme="minorHAnsi"/>
        </w:rPr>
      </w:pPr>
      <w:r w:rsidRPr="00585BD8">
        <w:rPr>
          <w:rFonts w:asciiTheme="minorHAnsi" w:hAnsiTheme="minorHAnsi"/>
        </w:rPr>
        <w:t>CONFIDENTIAL</w:t>
      </w:r>
    </w:p>
    <w:p w14:paraId="71088C6C" w14:textId="77777777" w:rsidR="007A599C" w:rsidRPr="00585BD8" w:rsidRDefault="007A599C" w:rsidP="00D6251E">
      <w:pPr>
        <w:ind w:hanging="1134"/>
        <w:rPr>
          <w:rFonts w:asciiTheme="minorHAnsi" w:hAnsiTheme="minorHAnsi"/>
        </w:rPr>
      </w:pPr>
    </w:p>
    <w:p w14:paraId="387429BB" w14:textId="04D4754C" w:rsidR="007A599C" w:rsidRPr="00585BD8" w:rsidRDefault="007A599C" w:rsidP="007A599C">
      <w:pPr>
        <w:pStyle w:val="boldcentered"/>
        <w:rPr>
          <w:rFonts w:asciiTheme="minorHAnsi" w:hAnsiTheme="minorHAnsi"/>
        </w:rPr>
      </w:pPr>
      <w:r w:rsidRPr="00585BD8">
        <w:rPr>
          <w:rFonts w:asciiTheme="minorHAnsi" w:hAnsiTheme="minorHAnsi"/>
        </w:rPr>
        <w:lastRenderedPageBreak/>
        <w:t>TABLE OF CONTENTS</w:t>
      </w:r>
    </w:p>
    <w:p w14:paraId="5B71C2AC" w14:textId="77777777" w:rsidR="007A599C" w:rsidRPr="00585BD8" w:rsidRDefault="007A599C" w:rsidP="007A599C">
      <w:pPr>
        <w:spacing w:line="360" w:lineRule="auto"/>
        <w:jc w:val="both"/>
        <w:rPr>
          <w:rFonts w:asciiTheme="minorHAnsi" w:hAnsiTheme="minorHAnsi"/>
          <w:b/>
          <w:bCs/>
        </w:rPr>
      </w:pPr>
      <w:r w:rsidRPr="00585BD8">
        <w:rPr>
          <w:rFonts w:asciiTheme="minorHAnsi" w:hAnsiTheme="minorHAnsi"/>
        </w:rPr>
        <w:tab/>
      </w:r>
      <w:r w:rsidRPr="00585BD8">
        <w:rPr>
          <w:rFonts w:asciiTheme="minorHAnsi" w:hAnsiTheme="minorHAnsi"/>
        </w:rPr>
        <w:tab/>
      </w:r>
      <w:r w:rsidRPr="00585BD8">
        <w:rPr>
          <w:rFonts w:asciiTheme="minorHAnsi" w:hAnsiTheme="minorHAnsi"/>
        </w:rPr>
        <w:tab/>
      </w:r>
      <w:r w:rsidRPr="00585BD8">
        <w:rPr>
          <w:rFonts w:asciiTheme="minorHAnsi" w:hAnsiTheme="minorHAnsi"/>
        </w:rPr>
        <w:tab/>
      </w:r>
      <w:r w:rsidRPr="00585BD8">
        <w:rPr>
          <w:rFonts w:asciiTheme="minorHAnsi" w:hAnsiTheme="minorHAnsi"/>
        </w:rPr>
        <w:tab/>
      </w:r>
      <w:r w:rsidRPr="00585BD8">
        <w:rPr>
          <w:rFonts w:asciiTheme="minorHAnsi" w:hAnsiTheme="minorHAnsi"/>
        </w:rPr>
        <w:tab/>
      </w:r>
      <w:r w:rsidRPr="00585BD8">
        <w:rPr>
          <w:rFonts w:asciiTheme="minorHAnsi" w:hAnsiTheme="minorHAnsi"/>
        </w:rPr>
        <w:tab/>
      </w:r>
      <w:r w:rsidRPr="00585BD8">
        <w:rPr>
          <w:rFonts w:asciiTheme="minorHAnsi" w:hAnsiTheme="minorHAnsi"/>
        </w:rPr>
        <w:tab/>
      </w:r>
      <w:r w:rsidRPr="00585BD8">
        <w:rPr>
          <w:rFonts w:asciiTheme="minorHAnsi" w:hAnsiTheme="minorHAnsi"/>
        </w:rPr>
        <w:tab/>
      </w:r>
      <w:r w:rsidRPr="00585BD8">
        <w:rPr>
          <w:rFonts w:asciiTheme="minorHAnsi" w:hAnsiTheme="minorHAnsi"/>
        </w:rPr>
        <w:tab/>
      </w:r>
      <w:r w:rsidRPr="00585BD8">
        <w:rPr>
          <w:rFonts w:asciiTheme="minorHAnsi" w:hAnsiTheme="minorHAnsi"/>
        </w:rPr>
        <w:tab/>
        <w:t xml:space="preserve">   </w:t>
      </w:r>
      <w:r w:rsidRPr="00585BD8">
        <w:rPr>
          <w:rFonts w:asciiTheme="minorHAnsi" w:hAnsiTheme="minorHAnsi"/>
          <w:b/>
          <w:bCs/>
        </w:rPr>
        <w:t>Page</w:t>
      </w:r>
    </w:p>
    <w:p w14:paraId="71121737" w14:textId="44FE7990" w:rsidR="00FA6C3C" w:rsidRDefault="000C2F14">
      <w:pPr>
        <w:pStyle w:val="TM1"/>
        <w:rPr>
          <w:rFonts w:asciiTheme="minorHAnsi" w:eastAsiaTheme="minorEastAsia" w:hAnsiTheme="minorHAnsi" w:cstheme="minorBidi"/>
          <w:caps w:val="0"/>
          <w:color w:val="auto"/>
          <w:szCs w:val="22"/>
          <w:lang w:val="fr-FR" w:eastAsia="fr-FR"/>
        </w:rPr>
      </w:pPr>
      <w:r w:rsidRPr="00585BD8">
        <w:rPr>
          <w:rFonts w:asciiTheme="minorHAnsi" w:hAnsiTheme="minorHAnsi"/>
        </w:rPr>
        <w:fldChar w:fldCharType="begin"/>
      </w:r>
      <w:r w:rsidR="007A599C" w:rsidRPr="00585BD8">
        <w:rPr>
          <w:rFonts w:asciiTheme="minorHAnsi" w:hAnsiTheme="minorHAnsi"/>
        </w:rPr>
        <w:instrText xml:space="preserve"> TOC \o "1-3" \h \z </w:instrText>
      </w:r>
      <w:r w:rsidRPr="00585BD8">
        <w:rPr>
          <w:rFonts w:asciiTheme="minorHAnsi" w:hAnsiTheme="minorHAnsi"/>
        </w:rPr>
        <w:fldChar w:fldCharType="separate"/>
      </w:r>
      <w:hyperlink w:anchor="_Toc475459924" w:history="1">
        <w:r w:rsidR="00FA6C3C" w:rsidRPr="005D2E08">
          <w:rPr>
            <w:rStyle w:val="Lienhypertexte"/>
          </w:rPr>
          <w:t>1.</w:t>
        </w:r>
        <w:r w:rsidR="00FA6C3C">
          <w:rPr>
            <w:rFonts w:asciiTheme="minorHAnsi" w:eastAsiaTheme="minorEastAsia" w:hAnsiTheme="minorHAnsi" w:cstheme="minorBidi"/>
            <w:caps w:val="0"/>
            <w:color w:val="auto"/>
            <w:szCs w:val="22"/>
            <w:lang w:val="fr-FR" w:eastAsia="fr-FR"/>
          </w:rPr>
          <w:tab/>
        </w:r>
        <w:r w:rsidR="00FA6C3C" w:rsidRPr="005D2E08">
          <w:rPr>
            <w:rStyle w:val="Lienhypertexte"/>
          </w:rPr>
          <w:t>Scope</w:t>
        </w:r>
        <w:r w:rsidR="00FA6C3C">
          <w:rPr>
            <w:webHidden/>
          </w:rPr>
          <w:tab/>
        </w:r>
        <w:r w:rsidR="00FA6C3C">
          <w:rPr>
            <w:webHidden/>
          </w:rPr>
          <w:fldChar w:fldCharType="begin"/>
        </w:r>
        <w:r w:rsidR="00FA6C3C">
          <w:rPr>
            <w:webHidden/>
          </w:rPr>
          <w:instrText xml:space="preserve"> PAGEREF _Toc475459924 \h </w:instrText>
        </w:r>
        <w:r w:rsidR="00FA6C3C">
          <w:rPr>
            <w:webHidden/>
          </w:rPr>
        </w:r>
        <w:r w:rsidR="00FA6C3C">
          <w:rPr>
            <w:webHidden/>
          </w:rPr>
          <w:fldChar w:fldCharType="separate"/>
        </w:r>
        <w:r w:rsidR="008807AF">
          <w:rPr>
            <w:webHidden/>
          </w:rPr>
          <w:t>2</w:t>
        </w:r>
        <w:r w:rsidR="00FA6C3C">
          <w:rPr>
            <w:webHidden/>
          </w:rPr>
          <w:fldChar w:fldCharType="end"/>
        </w:r>
      </w:hyperlink>
    </w:p>
    <w:p w14:paraId="5E119E47" w14:textId="10E5EB99" w:rsidR="00FA6C3C" w:rsidRDefault="005C60EF">
      <w:pPr>
        <w:pStyle w:val="TM1"/>
        <w:rPr>
          <w:rFonts w:asciiTheme="minorHAnsi" w:eastAsiaTheme="minorEastAsia" w:hAnsiTheme="minorHAnsi" w:cstheme="minorBidi"/>
          <w:caps w:val="0"/>
          <w:color w:val="auto"/>
          <w:szCs w:val="22"/>
          <w:lang w:val="fr-FR" w:eastAsia="fr-FR"/>
        </w:rPr>
      </w:pPr>
      <w:hyperlink w:anchor="_Toc475459925" w:history="1">
        <w:r w:rsidR="00FA6C3C" w:rsidRPr="005D2E08">
          <w:rPr>
            <w:rStyle w:val="Lienhypertexte"/>
          </w:rPr>
          <w:t>2.</w:t>
        </w:r>
        <w:r w:rsidR="00FA6C3C">
          <w:rPr>
            <w:rFonts w:asciiTheme="minorHAnsi" w:eastAsiaTheme="minorEastAsia" w:hAnsiTheme="minorHAnsi" w:cstheme="minorBidi"/>
            <w:caps w:val="0"/>
            <w:color w:val="auto"/>
            <w:szCs w:val="22"/>
            <w:lang w:val="fr-FR" w:eastAsia="fr-FR"/>
          </w:rPr>
          <w:tab/>
        </w:r>
        <w:r w:rsidR="00FA6C3C" w:rsidRPr="005D2E08">
          <w:rPr>
            <w:rStyle w:val="Lienhypertexte"/>
          </w:rPr>
          <w:t>Study Communication levels and Governance</w:t>
        </w:r>
        <w:r w:rsidR="00FA6C3C">
          <w:rPr>
            <w:webHidden/>
          </w:rPr>
          <w:tab/>
        </w:r>
        <w:r w:rsidR="00FA6C3C">
          <w:rPr>
            <w:webHidden/>
          </w:rPr>
          <w:fldChar w:fldCharType="begin"/>
        </w:r>
        <w:r w:rsidR="00FA6C3C">
          <w:rPr>
            <w:webHidden/>
          </w:rPr>
          <w:instrText xml:space="preserve"> PAGEREF _Toc475459925 \h </w:instrText>
        </w:r>
        <w:r w:rsidR="00FA6C3C">
          <w:rPr>
            <w:webHidden/>
          </w:rPr>
        </w:r>
        <w:r w:rsidR="00FA6C3C">
          <w:rPr>
            <w:webHidden/>
          </w:rPr>
          <w:fldChar w:fldCharType="separate"/>
        </w:r>
        <w:r w:rsidR="008807AF">
          <w:rPr>
            <w:webHidden/>
          </w:rPr>
          <w:t>2</w:t>
        </w:r>
        <w:r w:rsidR="00FA6C3C">
          <w:rPr>
            <w:webHidden/>
          </w:rPr>
          <w:fldChar w:fldCharType="end"/>
        </w:r>
      </w:hyperlink>
    </w:p>
    <w:p w14:paraId="64F1E906" w14:textId="189A94BF" w:rsidR="00FA6C3C" w:rsidRDefault="005C60EF">
      <w:pPr>
        <w:pStyle w:val="TM1"/>
        <w:rPr>
          <w:rFonts w:asciiTheme="minorHAnsi" w:eastAsiaTheme="minorEastAsia" w:hAnsiTheme="minorHAnsi" w:cstheme="minorBidi"/>
          <w:caps w:val="0"/>
          <w:color w:val="auto"/>
          <w:szCs w:val="22"/>
          <w:lang w:val="fr-FR" w:eastAsia="fr-FR"/>
        </w:rPr>
      </w:pPr>
      <w:hyperlink w:anchor="_Toc475459926" w:history="1">
        <w:r w:rsidR="00FA6C3C" w:rsidRPr="005D2E08">
          <w:rPr>
            <w:rStyle w:val="Lienhypertexte"/>
          </w:rPr>
          <w:t>3.</w:t>
        </w:r>
        <w:r w:rsidR="00FA6C3C">
          <w:rPr>
            <w:rFonts w:asciiTheme="minorHAnsi" w:eastAsiaTheme="minorEastAsia" w:hAnsiTheme="minorHAnsi" w:cstheme="minorBidi"/>
            <w:caps w:val="0"/>
            <w:color w:val="auto"/>
            <w:szCs w:val="22"/>
            <w:lang w:val="fr-FR" w:eastAsia="fr-FR"/>
          </w:rPr>
          <w:tab/>
        </w:r>
        <w:r w:rsidR="00FA6C3C" w:rsidRPr="005D2E08">
          <w:rPr>
            <w:rStyle w:val="Lienhypertexte"/>
          </w:rPr>
          <w:t>Communication level 1</w:t>
        </w:r>
        <w:r w:rsidR="00FA6C3C">
          <w:rPr>
            <w:webHidden/>
          </w:rPr>
          <w:tab/>
        </w:r>
        <w:r w:rsidR="00FA6C3C">
          <w:rPr>
            <w:webHidden/>
          </w:rPr>
          <w:fldChar w:fldCharType="begin"/>
        </w:r>
        <w:r w:rsidR="00FA6C3C">
          <w:rPr>
            <w:webHidden/>
          </w:rPr>
          <w:instrText xml:space="preserve"> PAGEREF _Toc475459926 \h </w:instrText>
        </w:r>
        <w:r w:rsidR="00FA6C3C">
          <w:rPr>
            <w:webHidden/>
          </w:rPr>
        </w:r>
        <w:r w:rsidR="00FA6C3C">
          <w:rPr>
            <w:webHidden/>
          </w:rPr>
          <w:fldChar w:fldCharType="separate"/>
        </w:r>
        <w:r w:rsidR="008807AF">
          <w:rPr>
            <w:webHidden/>
          </w:rPr>
          <w:t>2</w:t>
        </w:r>
        <w:r w:rsidR="00FA6C3C">
          <w:rPr>
            <w:webHidden/>
          </w:rPr>
          <w:fldChar w:fldCharType="end"/>
        </w:r>
      </w:hyperlink>
    </w:p>
    <w:p w14:paraId="2F858637" w14:textId="77F92E36" w:rsidR="00FA6C3C" w:rsidRDefault="005C60EF">
      <w:pPr>
        <w:pStyle w:val="TM2"/>
        <w:rPr>
          <w:rFonts w:asciiTheme="minorHAnsi" w:eastAsiaTheme="minorEastAsia" w:hAnsiTheme="minorHAnsi" w:cstheme="minorBidi"/>
          <w:color w:val="auto"/>
          <w:lang w:val="fr-FR" w:eastAsia="fr-FR"/>
        </w:rPr>
      </w:pPr>
      <w:hyperlink w:anchor="_Toc475459927" w:history="1">
        <w:r w:rsidR="00FA6C3C" w:rsidRPr="005D2E08">
          <w:rPr>
            <w:rStyle w:val="Lienhypertexte"/>
          </w:rPr>
          <w:t>3.1</w:t>
        </w:r>
        <w:r w:rsidR="00FA6C3C">
          <w:rPr>
            <w:rFonts w:asciiTheme="minorHAnsi" w:eastAsiaTheme="minorEastAsia" w:hAnsiTheme="minorHAnsi" w:cstheme="minorBidi"/>
            <w:color w:val="auto"/>
            <w:lang w:val="fr-FR" w:eastAsia="fr-FR"/>
          </w:rPr>
          <w:tab/>
        </w:r>
        <w:r w:rsidR="00FA6C3C" w:rsidRPr="005D2E08">
          <w:rPr>
            <w:rStyle w:val="Lienhypertexte"/>
          </w:rPr>
          <w:t>Trial Steering Committee</w:t>
        </w:r>
        <w:r w:rsidR="00FA6C3C">
          <w:rPr>
            <w:webHidden/>
          </w:rPr>
          <w:tab/>
        </w:r>
        <w:r w:rsidR="00FA6C3C">
          <w:rPr>
            <w:webHidden/>
          </w:rPr>
          <w:fldChar w:fldCharType="begin"/>
        </w:r>
        <w:r w:rsidR="00FA6C3C">
          <w:rPr>
            <w:webHidden/>
          </w:rPr>
          <w:instrText xml:space="preserve"> PAGEREF _Toc475459927 \h </w:instrText>
        </w:r>
        <w:r w:rsidR="00FA6C3C">
          <w:rPr>
            <w:webHidden/>
          </w:rPr>
        </w:r>
        <w:r w:rsidR="00FA6C3C">
          <w:rPr>
            <w:webHidden/>
          </w:rPr>
          <w:fldChar w:fldCharType="separate"/>
        </w:r>
        <w:r w:rsidR="008807AF">
          <w:rPr>
            <w:webHidden/>
          </w:rPr>
          <w:t>2</w:t>
        </w:r>
        <w:r w:rsidR="00FA6C3C">
          <w:rPr>
            <w:webHidden/>
          </w:rPr>
          <w:fldChar w:fldCharType="end"/>
        </w:r>
      </w:hyperlink>
    </w:p>
    <w:p w14:paraId="307AA933" w14:textId="1005B597" w:rsidR="00FA6C3C" w:rsidRDefault="005C60EF">
      <w:pPr>
        <w:pStyle w:val="TM2"/>
        <w:rPr>
          <w:rFonts w:asciiTheme="minorHAnsi" w:eastAsiaTheme="minorEastAsia" w:hAnsiTheme="minorHAnsi" w:cstheme="minorBidi"/>
          <w:color w:val="auto"/>
          <w:lang w:val="fr-FR" w:eastAsia="fr-FR"/>
        </w:rPr>
      </w:pPr>
      <w:hyperlink w:anchor="_Toc475459928" w:history="1">
        <w:r w:rsidR="00FA6C3C" w:rsidRPr="005D2E08">
          <w:rPr>
            <w:rStyle w:val="Lienhypertexte"/>
          </w:rPr>
          <w:t>3.2</w:t>
        </w:r>
        <w:r w:rsidR="00FA6C3C">
          <w:rPr>
            <w:rFonts w:asciiTheme="minorHAnsi" w:eastAsiaTheme="minorEastAsia" w:hAnsiTheme="minorHAnsi" w:cstheme="minorBidi"/>
            <w:color w:val="auto"/>
            <w:lang w:val="fr-FR" w:eastAsia="fr-FR"/>
          </w:rPr>
          <w:tab/>
        </w:r>
        <w:r w:rsidR="00FA6C3C" w:rsidRPr="005D2E08">
          <w:rPr>
            <w:rStyle w:val="Lienhypertexte"/>
          </w:rPr>
          <w:t>Trial Management Team</w:t>
        </w:r>
        <w:r w:rsidR="00FA6C3C">
          <w:rPr>
            <w:webHidden/>
          </w:rPr>
          <w:tab/>
        </w:r>
        <w:r w:rsidR="00FA6C3C">
          <w:rPr>
            <w:webHidden/>
          </w:rPr>
          <w:fldChar w:fldCharType="begin"/>
        </w:r>
        <w:r w:rsidR="00FA6C3C">
          <w:rPr>
            <w:webHidden/>
          </w:rPr>
          <w:instrText xml:space="preserve"> PAGEREF _Toc475459928 \h </w:instrText>
        </w:r>
        <w:r w:rsidR="00FA6C3C">
          <w:rPr>
            <w:webHidden/>
          </w:rPr>
        </w:r>
        <w:r w:rsidR="00FA6C3C">
          <w:rPr>
            <w:webHidden/>
          </w:rPr>
          <w:fldChar w:fldCharType="separate"/>
        </w:r>
        <w:r w:rsidR="008807AF">
          <w:rPr>
            <w:webHidden/>
          </w:rPr>
          <w:t>2</w:t>
        </w:r>
        <w:r w:rsidR="00FA6C3C">
          <w:rPr>
            <w:webHidden/>
          </w:rPr>
          <w:fldChar w:fldCharType="end"/>
        </w:r>
      </w:hyperlink>
    </w:p>
    <w:p w14:paraId="6CB9CC5C" w14:textId="0B804FAF" w:rsidR="00FA6C3C" w:rsidRDefault="005C60EF">
      <w:pPr>
        <w:pStyle w:val="TM2"/>
        <w:rPr>
          <w:rFonts w:asciiTheme="minorHAnsi" w:eastAsiaTheme="minorEastAsia" w:hAnsiTheme="minorHAnsi" w:cstheme="minorBidi"/>
          <w:color w:val="auto"/>
          <w:lang w:val="fr-FR" w:eastAsia="fr-FR"/>
        </w:rPr>
      </w:pPr>
      <w:hyperlink w:anchor="_Toc475459929" w:history="1">
        <w:r w:rsidR="00FA6C3C" w:rsidRPr="005D2E08">
          <w:rPr>
            <w:rStyle w:val="Lienhypertexte"/>
          </w:rPr>
          <w:t>3.3</w:t>
        </w:r>
        <w:r w:rsidR="00FA6C3C">
          <w:rPr>
            <w:rFonts w:asciiTheme="minorHAnsi" w:eastAsiaTheme="minorEastAsia" w:hAnsiTheme="minorHAnsi" w:cstheme="minorBidi"/>
            <w:color w:val="auto"/>
            <w:lang w:val="fr-FR" w:eastAsia="fr-FR"/>
          </w:rPr>
          <w:tab/>
        </w:r>
        <w:r w:rsidR="00FA6C3C" w:rsidRPr="005D2E08">
          <w:rPr>
            <w:rStyle w:val="Lienhypertexte"/>
          </w:rPr>
          <w:t xml:space="preserve"> Independent data Monitoring Committee (IDMC)</w:t>
        </w:r>
        <w:r w:rsidR="00FA6C3C">
          <w:rPr>
            <w:webHidden/>
          </w:rPr>
          <w:tab/>
        </w:r>
        <w:r w:rsidR="00FA6C3C">
          <w:rPr>
            <w:webHidden/>
          </w:rPr>
          <w:fldChar w:fldCharType="begin"/>
        </w:r>
        <w:r w:rsidR="00FA6C3C">
          <w:rPr>
            <w:webHidden/>
          </w:rPr>
          <w:instrText xml:space="preserve"> PAGEREF _Toc475459929 \h </w:instrText>
        </w:r>
        <w:r w:rsidR="00FA6C3C">
          <w:rPr>
            <w:webHidden/>
          </w:rPr>
        </w:r>
        <w:r w:rsidR="00FA6C3C">
          <w:rPr>
            <w:webHidden/>
          </w:rPr>
          <w:fldChar w:fldCharType="separate"/>
        </w:r>
        <w:r w:rsidR="008807AF">
          <w:rPr>
            <w:webHidden/>
          </w:rPr>
          <w:t>2</w:t>
        </w:r>
        <w:r w:rsidR="00FA6C3C">
          <w:rPr>
            <w:webHidden/>
          </w:rPr>
          <w:fldChar w:fldCharType="end"/>
        </w:r>
      </w:hyperlink>
    </w:p>
    <w:p w14:paraId="2EE1E686" w14:textId="72FEBE0E" w:rsidR="00FA6C3C" w:rsidRDefault="005C60EF">
      <w:pPr>
        <w:pStyle w:val="TM1"/>
        <w:rPr>
          <w:rFonts w:asciiTheme="minorHAnsi" w:eastAsiaTheme="minorEastAsia" w:hAnsiTheme="minorHAnsi" w:cstheme="minorBidi"/>
          <w:caps w:val="0"/>
          <w:color w:val="auto"/>
          <w:szCs w:val="22"/>
          <w:lang w:val="fr-FR" w:eastAsia="fr-FR"/>
        </w:rPr>
      </w:pPr>
      <w:hyperlink w:anchor="_Toc475459930" w:history="1">
        <w:r w:rsidR="00FA6C3C" w:rsidRPr="005D2E08">
          <w:rPr>
            <w:rStyle w:val="Lienhypertexte"/>
          </w:rPr>
          <w:t>4.</w:t>
        </w:r>
        <w:r w:rsidR="00FA6C3C">
          <w:rPr>
            <w:rFonts w:asciiTheme="minorHAnsi" w:eastAsiaTheme="minorEastAsia" w:hAnsiTheme="minorHAnsi" w:cstheme="minorBidi"/>
            <w:caps w:val="0"/>
            <w:color w:val="auto"/>
            <w:szCs w:val="22"/>
            <w:lang w:val="fr-FR" w:eastAsia="fr-FR"/>
          </w:rPr>
          <w:tab/>
        </w:r>
        <w:r w:rsidR="00FA6C3C" w:rsidRPr="005D2E08">
          <w:rPr>
            <w:rStyle w:val="Lienhypertexte"/>
          </w:rPr>
          <w:t>Communication level 2</w:t>
        </w:r>
        <w:r w:rsidR="00FA6C3C">
          <w:rPr>
            <w:webHidden/>
          </w:rPr>
          <w:tab/>
        </w:r>
        <w:r w:rsidR="00FA6C3C">
          <w:rPr>
            <w:webHidden/>
          </w:rPr>
          <w:fldChar w:fldCharType="begin"/>
        </w:r>
        <w:r w:rsidR="00FA6C3C">
          <w:rPr>
            <w:webHidden/>
          </w:rPr>
          <w:instrText xml:space="preserve"> PAGEREF _Toc475459930 \h </w:instrText>
        </w:r>
        <w:r w:rsidR="00FA6C3C">
          <w:rPr>
            <w:webHidden/>
          </w:rPr>
        </w:r>
        <w:r w:rsidR="00FA6C3C">
          <w:rPr>
            <w:webHidden/>
          </w:rPr>
          <w:fldChar w:fldCharType="separate"/>
        </w:r>
        <w:r w:rsidR="008807AF">
          <w:rPr>
            <w:webHidden/>
          </w:rPr>
          <w:t>2</w:t>
        </w:r>
        <w:r w:rsidR="00FA6C3C">
          <w:rPr>
            <w:webHidden/>
          </w:rPr>
          <w:fldChar w:fldCharType="end"/>
        </w:r>
      </w:hyperlink>
    </w:p>
    <w:p w14:paraId="2B557B52" w14:textId="49FDDDF0" w:rsidR="00FA6C3C" w:rsidRDefault="005C60EF">
      <w:pPr>
        <w:pStyle w:val="TM2"/>
        <w:rPr>
          <w:rFonts w:asciiTheme="minorHAnsi" w:eastAsiaTheme="minorEastAsia" w:hAnsiTheme="minorHAnsi" w:cstheme="minorBidi"/>
          <w:color w:val="auto"/>
          <w:lang w:val="fr-FR" w:eastAsia="fr-FR"/>
        </w:rPr>
      </w:pPr>
      <w:hyperlink w:anchor="_Toc475459931" w:history="1">
        <w:r w:rsidR="00FA6C3C" w:rsidRPr="005D2E08">
          <w:rPr>
            <w:rStyle w:val="Lienhypertexte"/>
          </w:rPr>
          <w:t>4.1</w:t>
        </w:r>
        <w:r w:rsidR="00FA6C3C">
          <w:rPr>
            <w:rFonts w:asciiTheme="minorHAnsi" w:eastAsiaTheme="minorEastAsia" w:hAnsiTheme="minorHAnsi" w:cstheme="minorBidi"/>
            <w:color w:val="auto"/>
            <w:lang w:val="fr-FR" w:eastAsia="fr-FR"/>
          </w:rPr>
          <w:tab/>
        </w:r>
        <w:r w:rsidR="00FA6C3C" w:rsidRPr="005D2E08">
          <w:rPr>
            <w:rStyle w:val="Lienhypertexte"/>
          </w:rPr>
          <w:t>Communication with GCIG Participating Groups</w:t>
        </w:r>
        <w:r w:rsidR="00FA6C3C">
          <w:rPr>
            <w:webHidden/>
          </w:rPr>
          <w:tab/>
        </w:r>
        <w:r w:rsidR="00FA6C3C">
          <w:rPr>
            <w:webHidden/>
          </w:rPr>
          <w:fldChar w:fldCharType="begin"/>
        </w:r>
        <w:r w:rsidR="00FA6C3C">
          <w:rPr>
            <w:webHidden/>
          </w:rPr>
          <w:instrText xml:space="preserve"> PAGEREF _Toc475459931 \h </w:instrText>
        </w:r>
        <w:r w:rsidR="00FA6C3C">
          <w:rPr>
            <w:webHidden/>
          </w:rPr>
        </w:r>
        <w:r w:rsidR="00FA6C3C">
          <w:rPr>
            <w:webHidden/>
          </w:rPr>
          <w:fldChar w:fldCharType="separate"/>
        </w:r>
        <w:r w:rsidR="008807AF">
          <w:rPr>
            <w:webHidden/>
          </w:rPr>
          <w:t>2</w:t>
        </w:r>
        <w:r w:rsidR="00FA6C3C">
          <w:rPr>
            <w:webHidden/>
          </w:rPr>
          <w:fldChar w:fldCharType="end"/>
        </w:r>
      </w:hyperlink>
    </w:p>
    <w:p w14:paraId="0968CE10" w14:textId="25284F3D" w:rsidR="00FA6C3C" w:rsidRDefault="005C60EF">
      <w:pPr>
        <w:pStyle w:val="TM2"/>
        <w:rPr>
          <w:rFonts w:asciiTheme="minorHAnsi" w:eastAsiaTheme="minorEastAsia" w:hAnsiTheme="minorHAnsi" w:cstheme="minorBidi"/>
          <w:color w:val="auto"/>
          <w:lang w:val="fr-FR" w:eastAsia="fr-FR"/>
        </w:rPr>
      </w:pPr>
      <w:hyperlink w:anchor="_Toc475459932" w:history="1">
        <w:r w:rsidR="00FA6C3C" w:rsidRPr="005D2E08">
          <w:rPr>
            <w:rStyle w:val="Lienhypertexte"/>
          </w:rPr>
          <w:t>4.2</w:t>
        </w:r>
        <w:r w:rsidR="00FA6C3C">
          <w:rPr>
            <w:rFonts w:asciiTheme="minorHAnsi" w:eastAsiaTheme="minorEastAsia" w:hAnsiTheme="minorHAnsi" w:cstheme="minorBidi"/>
            <w:color w:val="auto"/>
            <w:lang w:val="fr-FR" w:eastAsia="fr-FR"/>
          </w:rPr>
          <w:tab/>
        </w:r>
        <w:r w:rsidR="00FA6C3C" w:rsidRPr="005D2E08">
          <w:rPr>
            <w:rStyle w:val="Lienhypertexte"/>
          </w:rPr>
          <w:t>Communication with industrial partners</w:t>
        </w:r>
        <w:r w:rsidR="00FA6C3C">
          <w:rPr>
            <w:webHidden/>
          </w:rPr>
          <w:tab/>
        </w:r>
        <w:r w:rsidR="00FA6C3C">
          <w:rPr>
            <w:webHidden/>
          </w:rPr>
          <w:fldChar w:fldCharType="begin"/>
        </w:r>
        <w:r w:rsidR="00FA6C3C">
          <w:rPr>
            <w:webHidden/>
          </w:rPr>
          <w:instrText xml:space="preserve"> PAGEREF _Toc475459932 \h </w:instrText>
        </w:r>
        <w:r w:rsidR="00FA6C3C">
          <w:rPr>
            <w:webHidden/>
          </w:rPr>
        </w:r>
        <w:r w:rsidR="00FA6C3C">
          <w:rPr>
            <w:webHidden/>
          </w:rPr>
          <w:fldChar w:fldCharType="separate"/>
        </w:r>
        <w:r w:rsidR="008807AF">
          <w:rPr>
            <w:webHidden/>
          </w:rPr>
          <w:t>2</w:t>
        </w:r>
        <w:r w:rsidR="00FA6C3C">
          <w:rPr>
            <w:webHidden/>
          </w:rPr>
          <w:fldChar w:fldCharType="end"/>
        </w:r>
      </w:hyperlink>
    </w:p>
    <w:p w14:paraId="14B5E40D" w14:textId="13641972" w:rsidR="00FA6C3C" w:rsidRDefault="005C60EF">
      <w:pPr>
        <w:pStyle w:val="TM2"/>
        <w:rPr>
          <w:rFonts w:asciiTheme="minorHAnsi" w:eastAsiaTheme="minorEastAsia" w:hAnsiTheme="minorHAnsi" w:cstheme="minorBidi"/>
          <w:color w:val="auto"/>
          <w:lang w:val="fr-FR" w:eastAsia="fr-FR"/>
        </w:rPr>
      </w:pPr>
      <w:hyperlink w:anchor="_Toc475459933" w:history="1">
        <w:r w:rsidR="00FA6C3C" w:rsidRPr="005D2E08">
          <w:rPr>
            <w:rStyle w:val="Lienhypertexte"/>
          </w:rPr>
          <w:t>4.3</w:t>
        </w:r>
        <w:r w:rsidR="00FA6C3C">
          <w:rPr>
            <w:rFonts w:asciiTheme="minorHAnsi" w:eastAsiaTheme="minorEastAsia" w:hAnsiTheme="minorHAnsi" w:cstheme="minorBidi"/>
            <w:color w:val="auto"/>
            <w:lang w:val="fr-FR" w:eastAsia="fr-FR"/>
          </w:rPr>
          <w:tab/>
        </w:r>
        <w:r w:rsidR="00FA6C3C" w:rsidRPr="005D2E08">
          <w:rPr>
            <w:rStyle w:val="Lienhypertexte"/>
          </w:rPr>
          <w:t>Communication with vendors</w:t>
        </w:r>
        <w:r w:rsidR="00FA6C3C">
          <w:rPr>
            <w:webHidden/>
          </w:rPr>
          <w:tab/>
        </w:r>
        <w:r w:rsidR="00FA6C3C">
          <w:rPr>
            <w:webHidden/>
          </w:rPr>
          <w:fldChar w:fldCharType="begin"/>
        </w:r>
        <w:r w:rsidR="00FA6C3C">
          <w:rPr>
            <w:webHidden/>
          </w:rPr>
          <w:instrText xml:space="preserve"> PAGEREF _Toc475459933 \h </w:instrText>
        </w:r>
        <w:r w:rsidR="00FA6C3C">
          <w:rPr>
            <w:webHidden/>
          </w:rPr>
        </w:r>
        <w:r w:rsidR="00FA6C3C">
          <w:rPr>
            <w:webHidden/>
          </w:rPr>
          <w:fldChar w:fldCharType="separate"/>
        </w:r>
        <w:r w:rsidR="008807AF">
          <w:rPr>
            <w:webHidden/>
          </w:rPr>
          <w:t>2</w:t>
        </w:r>
        <w:r w:rsidR="00FA6C3C">
          <w:rPr>
            <w:webHidden/>
          </w:rPr>
          <w:fldChar w:fldCharType="end"/>
        </w:r>
      </w:hyperlink>
    </w:p>
    <w:p w14:paraId="20FA8EF5" w14:textId="2907D6A1" w:rsidR="00FA6C3C" w:rsidRDefault="005C60EF">
      <w:pPr>
        <w:pStyle w:val="TM3"/>
        <w:rPr>
          <w:rFonts w:asciiTheme="minorHAnsi" w:eastAsiaTheme="minorEastAsia" w:hAnsiTheme="minorHAnsi" w:cstheme="minorBidi"/>
          <w:color w:val="auto"/>
          <w:lang w:val="fr-FR" w:eastAsia="fr-FR"/>
        </w:rPr>
      </w:pPr>
      <w:hyperlink w:anchor="_Toc475459935" w:history="1">
        <w:r w:rsidR="00FA6C3C" w:rsidRPr="005D2E08">
          <w:rPr>
            <w:rStyle w:val="Lienhypertexte"/>
            <w:lang w:val="en-GB"/>
          </w:rPr>
          <w:t>4.3.1</w:t>
        </w:r>
        <w:r w:rsidR="00FA6C3C">
          <w:rPr>
            <w:rFonts w:asciiTheme="minorHAnsi" w:eastAsiaTheme="minorEastAsia" w:hAnsiTheme="minorHAnsi" w:cstheme="minorBidi"/>
            <w:color w:val="auto"/>
            <w:lang w:val="fr-FR" w:eastAsia="fr-FR"/>
          </w:rPr>
          <w:tab/>
        </w:r>
        <w:r w:rsidR="00FA6C3C" w:rsidRPr="005D2E08">
          <w:rPr>
            <w:rStyle w:val="Lienhypertexte"/>
            <w:lang w:val="en-GB"/>
          </w:rPr>
          <w:t>Communication with Global CRO</w:t>
        </w:r>
        <w:r w:rsidR="00FA6C3C">
          <w:rPr>
            <w:webHidden/>
          </w:rPr>
          <w:tab/>
        </w:r>
        <w:r w:rsidR="00FA6C3C">
          <w:rPr>
            <w:webHidden/>
          </w:rPr>
          <w:fldChar w:fldCharType="begin"/>
        </w:r>
        <w:r w:rsidR="00FA6C3C">
          <w:rPr>
            <w:webHidden/>
          </w:rPr>
          <w:instrText xml:space="preserve"> PAGEREF _Toc475459935 \h </w:instrText>
        </w:r>
        <w:r w:rsidR="00FA6C3C">
          <w:rPr>
            <w:webHidden/>
          </w:rPr>
        </w:r>
        <w:r w:rsidR="00FA6C3C">
          <w:rPr>
            <w:webHidden/>
          </w:rPr>
          <w:fldChar w:fldCharType="separate"/>
        </w:r>
        <w:r w:rsidR="008807AF">
          <w:rPr>
            <w:webHidden/>
          </w:rPr>
          <w:t>2</w:t>
        </w:r>
        <w:r w:rsidR="00FA6C3C">
          <w:rPr>
            <w:webHidden/>
          </w:rPr>
          <w:fldChar w:fldCharType="end"/>
        </w:r>
      </w:hyperlink>
    </w:p>
    <w:p w14:paraId="474B0460" w14:textId="1CAFCF60" w:rsidR="00FA6C3C" w:rsidRDefault="005C60EF">
      <w:pPr>
        <w:pStyle w:val="TM3"/>
        <w:rPr>
          <w:rFonts w:asciiTheme="minorHAnsi" w:eastAsiaTheme="minorEastAsia" w:hAnsiTheme="minorHAnsi" w:cstheme="minorBidi"/>
          <w:color w:val="auto"/>
          <w:lang w:val="fr-FR" w:eastAsia="fr-FR"/>
        </w:rPr>
      </w:pPr>
      <w:hyperlink w:anchor="_Toc475459936" w:history="1">
        <w:r w:rsidR="00FA6C3C" w:rsidRPr="005D2E08">
          <w:rPr>
            <w:rStyle w:val="Lienhypertexte"/>
            <w:lang w:val="en-GB"/>
          </w:rPr>
          <w:t>4.3.2</w:t>
        </w:r>
        <w:r w:rsidR="00FA6C3C">
          <w:rPr>
            <w:rFonts w:asciiTheme="minorHAnsi" w:eastAsiaTheme="minorEastAsia" w:hAnsiTheme="minorHAnsi" w:cstheme="minorBidi"/>
            <w:color w:val="auto"/>
            <w:lang w:val="fr-FR" w:eastAsia="fr-FR"/>
          </w:rPr>
          <w:tab/>
        </w:r>
        <w:r w:rsidR="00FA6C3C" w:rsidRPr="005D2E08">
          <w:rPr>
            <w:rStyle w:val="Lienhypertexte"/>
            <w:lang w:val="en-GB"/>
          </w:rPr>
          <w:t>Communication with CRO2</w:t>
        </w:r>
        <w:r w:rsidR="00FA6C3C">
          <w:rPr>
            <w:webHidden/>
          </w:rPr>
          <w:tab/>
        </w:r>
        <w:r w:rsidR="00FA6C3C">
          <w:rPr>
            <w:webHidden/>
          </w:rPr>
          <w:fldChar w:fldCharType="begin"/>
        </w:r>
        <w:r w:rsidR="00FA6C3C">
          <w:rPr>
            <w:webHidden/>
          </w:rPr>
          <w:instrText xml:space="preserve"> PAGEREF _Toc475459936 \h </w:instrText>
        </w:r>
        <w:r w:rsidR="00FA6C3C">
          <w:rPr>
            <w:webHidden/>
          </w:rPr>
        </w:r>
        <w:r w:rsidR="00FA6C3C">
          <w:rPr>
            <w:webHidden/>
          </w:rPr>
          <w:fldChar w:fldCharType="separate"/>
        </w:r>
        <w:r w:rsidR="008807AF">
          <w:rPr>
            <w:webHidden/>
          </w:rPr>
          <w:t>2</w:t>
        </w:r>
        <w:r w:rsidR="00FA6C3C">
          <w:rPr>
            <w:webHidden/>
          </w:rPr>
          <w:fldChar w:fldCharType="end"/>
        </w:r>
      </w:hyperlink>
    </w:p>
    <w:p w14:paraId="23F3B9A2" w14:textId="40E5DBC2" w:rsidR="00FA6C3C" w:rsidRDefault="005C60EF">
      <w:pPr>
        <w:pStyle w:val="TM1"/>
        <w:rPr>
          <w:rFonts w:asciiTheme="minorHAnsi" w:eastAsiaTheme="minorEastAsia" w:hAnsiTheme="minorHAnsi" w:cstheme="minorBidi"/>
          <w:caps w:val="0"/>
          <w:color w:val="auto"/>
          <w:szCs w:val="22"/>
          <w:lang w:val="fr-FR" w:eastAsia="fr-FR"/>
        </w:rPr>
      </w:pPr>
      <w:hyperlink w:anchor="_Toc475459937" w:history="1">
        <w:r w:rsidR="00FA6C3C" w:rsidRPr="005D2E08">
          <w:rPr>
            <w:rStyle w:val="Lienhypertexte"/>
          </w:rPr>
          <w:t>5.</w:t>
        </w:r>
        <w:r w:rsidR="00FA6C3C">
          <w:rPr>
            <w:rFonts w:asciiTheme="minorHAnsi" w:eastAsiaTheme="minorEastAsia" w:hAnsiTheme="minorHAnsi" w:cstheme="minorBidi"/>
            <w:caps w:val="0"/>
            <w:color w:val="auto"/>
            <w:szCs w:val="22"/>
            <w:lang w:val="fr-FR" w:eastAsia="fr-FR"/>
          </w:rPr>
          <w:tab/>
        </w:r>
        <w:r w:rsidR="00FA6C3C" w:rsidRPr="005D2E08">
          <w:rPr>
            <w:rStyle w:val="Lienhypertexte"/>
          </w:rPr>
          <w:t>Communication level 3: sites</w:t>
        </w:r>
        <w:r w:rsidR="00FA6C3C">
          <w:rPr>
            <w:webHidden/>
          </w:rPr>
          <w:tab/>
        </w:r>
        <w:r w:rsidR="00FA6C3C">
          <w:rPr>
            <w:webHidden/>
          </w:rPr>
          <w:fldChar w:fldCharType="begin"/>
        </w:r>
        <w:r w:rsidR="00FA6C3C">
          <w:rPr>
            <w:webHidden/>
          </w:rPr>
          <w:instrText xml:space="preserve"> PAGEREF _Toc475459937 \h </w:instrText>
        </w:r>
        <w:r w:rsidR="00FA6C3C">
          <w:rPr>
            <w:webHidden/>
          </w:rPr>
        </w:r>
        <w:r w:rsidR="00FA6C3C">
          <w:rPr>
            <w:webHidden/>
          </w:rPr>
          <w:fldChar w:fldCharType="separate"/>
        </w:r>
        <w:r w:rsidR="008807AF">
          <w:rPr>
            <w:webHidden/>
          </w:rPr>
          <w:t>2</w:t>
        </w:r>
        <w:r w:rsidR="00FA6C3C">
          <w:rPr>
            <w:webHidden/>
          </w:rPr>
          <w:fldChar w:fldCharType="end"/>
        </w:r>
      </w:hyperlink>
    </w:p>
    <w:p w14:paraId="58253EC3" w14:textId="3D58B18C" w:rsidR="00FA6C3C" w:rsidRDefault="005C60EF">
      <w:pPr>
        <w:pStyle w:val="TM2"/>
        <w:rPr>
          <w:rFonts w:asciiTheme="minorHAnsi" w:eastAsiaTheme="minorEastAsia" w:hAnsiTheme="minorHAnsi" w:cstheme="minorBidi"/>
          <w:color w:val="auto"/>
          <w:lang w:val="fr-FR" w:eastAsia="fr-FR"/>
        </w:rPr>
      </w:pPr>
      <w:hyperlink w:anchor="_Toc475459938" w:history="1">
        <w:r w:rsidR="00FA6C3C" w:rsidRPr="005D2E08">
          <w:rPr>
            <w:rStyle w:val="Lienhypertexte"/>
          </w:rPr>
          <w:t>5.1</w:t>
        </w:r>
        <w:r w:rsidR="00FA6C3C">
          <w:rPr>
            <w:rFonts w:asciiTheme="minorHAnsi" w:eastAsiaTheme="minorEastAsia" w:hAnsiTheme="minorHAnsi" w:cstheme="minorBidi"/>
            <w:color w:val="auto"/>
            <w:lang w:val="fr-FR" w:eastAsia="fr-FR"/>
          </w:rPr>
          <w:tab/>
        </w:r>
        <w:r w:rsidR="00FA6C3C" w:rsidRPr="005D2E08">
          <w:rPr>
            <w:rStyle w:val="Lienhypertexte"/>
          </w:rPr>
          <w:t>Investigator Communication and Questions</w:t>
        </w:r>
        <w:r w:rsidR="00FA6C3C">
          <w:rPr>
            <w:webHidden/>
          </w:rPr>
          <w:tab/>
        </w:r>
        <w:r w:rsidR="00FA6C3C">
          <w:rPr>
            <w:webHidden/>
          </w:rPr>
          <w:fldChar w:fldCharType="begin"/>
        </w:r>
        <w:r w:rsidR="00FA6C3C">
          <w:rPr>
            <w:webHidden/>
          </w:rPr>
          <w:instrText xml:space="preserve"> PAGEREF _Toc475459938 \h </w:instrText>
        </w:r>
        <w:r w:rsidR="00FA6C3C">
          <w:rPr>
            <w:webHidden/>
          </w:rPr>
        </w:r>
        <w:r w:rsidR="00FA6C3C">
          <w:rPr>
            <w:webHidden/>
          </w:rPr>
          <w:fldChar w:fldCharType="separate"/>
        </w:r>
        <w:r w:rsidR="008807AF">
          <w:rPr>
            <w:webHidden/>
          </w:rPr>
          <w:t>2</w:t>
        </w:r>
        <w:r w:rsidR="00FA6C3C">
          <w:rPr>
            <w:webHidden/>
          </w:rPr>
          <w:fldChar w:fldCharType="end"/>
        </w:r>
      </w:hyperlink>
    </w:p>
    <w:p w14:paraId="27E5A08C" w14:textId="31255718" w:rsidR="00FA6C3C" w:rsidRDefault="005C60EF">
      <w:pPr>
        <w:pStyle w:val="TM1"/>
        <w:rPr>
          <w:rFonts w:asciiTheme="minorHAnsi" w:eastAsiaTheme="minorEastAsia" w:hAnsiTheme="minorHAnsi" w:cstheme="minorBidi"/>
          <w:caps w:val="0"/>
          <w:color w:val="auto"/>
          <w:szCs w:val="22"/>
          <w:lang w:val="fr-FR" w:eastAsia="fr-FR"/>
        </w:rPr>
      </w:pPr>
      <w:hyperlink w:anchor="_Toc475459939" w:history="1">
        <w:r w:rsidR="00FA6C3C" w:rsidRPr="005D2E08">
          <w:rPr>
            <w:rStyle w:val="Lienhypertexte"/>
          </w:rPr>
          <w:t>6.</w:t>
        </w:r>
        <w:r w:rsidR="00FA6C3C">
          <w:rPr>
            <w:rFonts w:asciiTheme="minorHAnsi" w:eastAsiaTheme="minorEastAsia" w:hAnsiTheme="minorHAnsi" w:cstheme="minorBidi"/>
            <w:caps w:val="0"/>
            <w:color w:val="auto"/>
            <w:szCs w:val="22"/>
            <w:lang w:val="fr-FR" w:eastAsia="fr-FR"/>
          </w:rPr>
          <w:tab/>
        </w:r>
        <w:r w:rsidR="00FA6C3C" w:rsidRPr="005D2E08">
          <w:rPr>
            <w:rStyle w:val="Lienhypertexte"/>
          </w:rPr>
          <w:t>Other Communication tools</w:t>
        </w:r>
        <w:r w:rsidR="00FA6C3C">
          <w:rPr>
            <w:webHidden/>
          </w:rPr>
          <w:tab/>
        </w:r>
        <w:r w:rsidR="00FA6C3C">
          <w:rPr>
            <w:webHidden/>
          </w:rPr>
          <w:fldChar w:fldCharType="begin"/>
        </w:r>
        <w:r w:rsidR="00FA6C3C">
          <w:rPr>
            <w:webHidden/>
          </w:rPr>
          <w:instrText xml:space="preserve"> PAGEREF _Toc475459939 \h </w:instrText>
        </w:r>
        <w:r w:rsidR="00FA6C3C">
          <w:rPr>
            <w:webHidden/>
          </w:rPr>
        </w:r>
        <w:r w:rsidR="00FA6C3C">
          <w:rPr>
            <w:webHidden/>
          </w:rPr>
          <w:fldChar w:fldCharType="separate"/>
        </w:r>
        <w:r w:rsidR="008807AF">
          <w:rPr>
            <w:webHidden/>
          </w:rPr>
          <w:t>2</w:t>
        </w:r>
        <w:r w:rsidR="00FA6C3C">
          <w:rPr>
            <w:webHidden/>
          </w:rPr>
          <w:fldChar w:fldCharType="end"/>
        </w:r>
      </w:hyperlink>
    </w:p>
    <w:p w14:paraId="2F4CEF4E" w14:textId="729C6CB8" w:rsidR="00FA6C3C" w:rsidRDefault="005C60EF">
      <w:pPr>
        <w:pStyle w:val="TM2"/>
        <w:rPr>
          <w:rFonts w:asciiTheme="minorHAnsi" w:eastAsiaTheme="minorEastAsia" w:hAnsiTheme="minorHAnsi" w:cstheme="minorBidi"/>
          <w:color w:val="auto"/>
          <w:lang w:val="fr-FR" w:eastAsia="fr-FR"/>
        </w:rPr>
      </w:pPr>
      <w:hyperlink w:anchor="_Toc475459940" w:history="1">
        <w:r w:rsidR="00FA6C3C" w:rsidRPr="005D2E08">
          <w:rPr>
            <w:rStyle w:val="Lienhypertexte"/>
          </w:rPr>
          <w:t>6.1</w:t>
        </w:r>
        <w:r w:rsidR="00FA6C3C">
          <w:rPr>
            <w:rFonts w:asciiTheme="minorHAnsi" w:eastAsiaTheme="minorEastAsia" w:hAnsiTheme="minorHAnsi" w:cstheme="minorBidi"/>
            <w:color w:val="auto"/>
            <w:lang w:val="fr-FR" w:eastAsia="fr-FR"/>
          </w:rPr>
          <w:tab/>
        </w:r>
        <w:r w:rsidR="00FA6C3C" w:rsidRPr="005D2E08">
          <w:rPr>
            <w:rStyle w:val="Lienhypertexte"/>
          </w:rPr>
          <w:t>Frequently Asked Questions (FAQ)</w:t>
        </w:r>
        <w:r w:rsidR="00FA6C3C">
          <w:rPr>
            <w:webHidden/>
          </w:rPr>
          <w:tab/>
        </w:r>
        <w:r w:rsidR="00FA6C3C">
          <w:rPr>
            <w:webHidden/>
          </w:rPr>
          <w:fldChar w:fldCharType="begin"/>
        </w:r>
        <w:r w:rsidR="00FA6C3C">
          <w:rPr>
            <w:webHidden/>
          </w:rPr>
          <w:instrText xml:space="preserve"> PAGEREF _Toc475459940 \h </w:instrText>
        </w:r>
        <w:r w:rsidR="00FA6C3C">
          <w:rPr>
            <w:webHidden/>
          </w:rPr>
        </w:r>
        <w:r w:rsidR="00FA6C3C">
          <w:rPr>
            <w:webHidden/>
          </w:rPr>
          <w:fldChar w:fldCharType="separate"/>
        </w:r>
        <w:r w:rsidR="008807AF">
          <w:rPr>
            <w:webHidden/>
          </w:rPr>
          <w:t>2</w:t>
        </w:r>
        <w:r w:rsidR="00FA6C3C">
          <w:rPr>
            <w:webHidden/>
          </w:rPr>
          <w:fldChar w:fldCharType="end"/>
        </w:r>
      </w:hyperlink>
    </w:p>
    <w:p w14:paraId="35855203" w14:textId="0BC615AA" w:rsidR="00FA6C3C" w:rsidRDefault="005C60EF">
      <w:pPr>
        <w:pStyle w:val="TM2"/>
        <w:rPr>
          <w:rFonts w:asciiTheme="minorHAnsi" w:eastAsiaTheme="minorEastAsia" w:hAnsiTheme="minorHAnsi" w:cstheme="minorBidi"/>
          <w:color w:val="auto"/>
          <w:lang w:val="fr-FR" w:eastAsia="fr-FR"/>
        </w:rPr>
      </w:pPr>
      <w:hyperlink w:anchor="_Toc475459941" w:history="1">
        <w:r w:rsidR="00FA6C3C" w:rsidRPr="005D2E08">
          <w:rPr>
            <w:rStyle w:val="Lienhypertexte"/>
          </w:rPr>
          <w:t>6.2</w:t>
        </w:r>
        <w:r w:rsidR="00FA6C3C">
          <w:rPr>
            <w:rFonts w:asciiTheme="minorHAnsi" w:eastAsiaTheme="minorEastAsia" w:hAnsiTheme="minorHAnsi" w:cstheme="minorBidi"/>
            <w:color w:val="auto"/>
            <w:lang w:val="fr-FR" w:eastAsia="fr-FR"/>
          </w:rPr>
          <w:tab/>
        </w:r>
        <w:r w:rsidR="00FA6C3C" w:rsidRPr="005D2E08">
          <w:rPr>
            <w:rStyle w:val="Lienhypertexte"/>
          </w:rPr>
          <w:t xml:space="preserve">Status Reports/Newsletters </w:t>
        </w:r>
        <w:r w:rsidR="00FA6C3C">
          <w:rPr>
            <w:webHidden/>
          </w:rPr>
          <w:tab/>
        </w:r>
        <w:r w:rsidR="00FA6C3C">
          <w:rPr>
            <w:webHidden/>
          </w:rPr>
          <w:fldChar w:fldCharType="begin"/>
        </w:r>
        <w:r w:rsidR="00FA6C3C">
          <w:rPr>
            <w:webHidden/>
          </w:rPr>
          <w:instrText xml:space="preserve"> PAGEREF _Toc475459941 \h </w:instrText>
        </w:r>
        <w:r w:rsidR="00FA6C3C">
          <w:rPr>
            <w:webHidden/>
          </w:rPr>
        </w:r>
        <w:r w:rsidR="00FA6C3C">
          <w:rPr>
            <w:webHidden/>
          </w:rPr>
          <w:fldChar w:fldCharType="separate"/>
        </w:r>
        <w:r w:rsidR="008807AF">
          <w:rPr>
            <w:webHidden/>
          </w:rPr>
          <w:t>2</w:t>
        </w:r>
        <w:r w:rsidR="00FA6C3C">
          <w:rPr>
            <w:webHidden/>
          </w:rPr>
          <w:fldChar w:fldCharType="end"/>
        </w:r>
      </w:hyperlink>
    </w:p>
    <w:p w14:paraId="56A80C4A" w14:textId="4BA38EB5" w:rsidR="00FA6C3C" w:rsidRDefault="005C60EF">
      <w:pPr>
        <w:pStyle w:val="TM2"/>
        <w:rPr>
          <w:rFonts w:asciiTheme="minorHAnsi" w:eastAsiaTheme="minorEastAsia" w:hAnsiTheme="minorHAnsi" w:cstheme="minorBidi"/>
          <w:color w:val="auto"/>
          <w:lang w:val="fr-FR" w:eastAsia="fr-FR"/>
        </w:rPr>
      </w:pPr>
      <w:hyperlink w:anchor="_Toc475459942" w:history="1">
        <w:r w:rsidR="00FA6C3C" w:rsidRPr="005D2E08">
          <w:rPr>
            <w:rStyle w:val="Lienhypertexte"/>
          </w:rPr>
          <w:t>6.3</w:t>
        </w:r>
        <w:r w:rsidR="00FA6C3C">
          <w:rPr>
            <w:rFonts w:asciiTheme="minorHAnsi" w:eastAsiaTheme="minorEastAsia" w:hAnsiTheme="minorHAnsi" w:cstheme="minorBidi"/>
            <w:color w:val="auto"/>
            <w:lang w:val="fr-FR" w:eastAsia="fr-FR"/>
          </w:rPr>
          <w:tab/>
        </w:r>
        <w:r w:rsidR="00FA6C3C" w:rsidRPr="005D2E08">
          <w:rPr>
            <w:rStyle w:val="Lienhypertexte"/>
          </w:rPr>
          <w:t>WWW</w:t>
        </w:r>
        <w:r w:rsidR="00FA6C3C">
          <w:rPr>
            <w:webHidden/>
          </w:rPr>
          <w:tab/>
        </w:r>
        <w:r w:rsidR="00FA6C3C">
          <w:rPr>
            <w:webHidden/>
          </w:rPr>
          <w:fldChar w:fldCharType="begin"/>
        </w:r>
        <w:r w:rsidR="00FA6C3C">
          <w:rPr>
            <w:webHidden/>
          </w:rPr>
          <w:instrText xml:space="preserve"> PAGEREF _Toc475459942 \h </w:instrText>
        </w:r>
        <w:r w:rsidR="00FA6C3C">
          <w:rPr>
            <w:webHidden/>
          </w:rPr>
        </w:r>
        <w:r w:rsidR="00FA6C3C">
          <w:rPr>
            <w:webHidden/>
          </w:rPr>
          <w:fldChar w:fldCharType="separate"/>
        </w:r>
        <w:r w:rsidR="008807AF">
          <w:rPr>
            <w:webHidden/>
          </w:rPr>
          <w:t>2</w:t>
        </w:r>
        <w:r w:rsidR="00FA6C3C">
          <w:rPr>
            <w:webHidden/>
          </w:rPr>
          <w:fldChar w:fldCharType="end"/>
        </w:r>
      </w:hyperlink>
    </w:p>
    <w:p w14:paraId="07EC4C80" w14:textId="7D584675" w:rsidR="00FA6C3C" w:rsidRDefault="005C60EF">
      <w:pPr>
        <w:pStyle w:val="TM1"/>
        <w:rPr>
          <w:rFonts w:asciiTheme="minorHAnsi" w:eastAsiaTheme="minorEastAsia" w:hAnsiTheme="minorHAnsi" w:cstheme="minorBidi"/>
          <w:caps w:val="0"/>
          <w:color w:val="auto"/>
          <w:szCs w:val="22"/>
          <w:lang w:val="fr-FR" w:eastAsia="fr-FR"/>
        </w:rPr>
      </w:pPr>
      <w:hyperlink w:anchor="_Toc475459943" w:history="1">
        <w:r w:rsidR="00FA6C3C" w:rsidRPr="005D2E08">
          <w:rPr>
            <w:rStyle w:val="Lienhypertexte"/>
          </w:rPr>
          <w:t>7.</w:t>
        </w:r>
        <w:r w:rsidR="00FA6C3C">
          <w:rPr>
            <w:rFonts w:asciiTheme="minorHAnsi" w:eastAsiaTheme="minorEastAsia" w:hAnsiTheme="minorHAnsi" w:cstheme="minorBidi"/>
            <w:caps w:val="0"/>
            <w:color w:val="auto"/>
            <w:szCs w:val="22"/>
            <w:lang w:val="fr-FR" w:eastAsia="fr-FR"/>
          </w:rPr>
          <w:tab/>
        </w:r>
        <w:r w:rsidR="00FA6C3C" w:rsidRPr="005D2E08">
          <w:rPr>
            <w:rStyle w:val="Lienhypertexte"/>
          </w:rPr>
          <w:t>Issue Escalation and Resolution</w:t>
        </w:r>
        <w:r w:rsidR="00FA6C3C">
          <w:rPr>
            <w:webHidden/>
          </w:rPr>
          <w:tab/>
        </w:r>
        <w:r w:rsidR="00FA6C3C">
          <w:rPr>
            <w:webHidden/>
          </w:rPr>
          <w:fldChar w:fldCharType="begin"/>
        </w:r>
        <w:r w:rsidR="00FA6C3C">
          <w:rPr>
            <w:webHidden/>
          </w:rPr>
          <w:instrText xml:space="preserve"> PAGEREF _Toc475459943 \h </w:instrText>
        </w:r>
        <w:r w:rsidR="00FA6C3C">
          <w:rPr>
            <w:webHidden/>
          </w:rPr>
        </w:r>
        <w:r w:rsidR="00FA6C3C">
          <w:rPr>
            <w:webHidden/>
          </w:rPr>
          <w:fldChar w:fldCharType="separate"/>
        </w:r>
        <w:r w:rsidR="008807AF">
          <w:rPr>
            <w:webHidden/>
          </w:rPr>
          <w:t>2</w:t>
        </w:r>
        <w:r w:rsidR="00FA6C3C">
          <w:rPr>
            <w:webHidden/>
          </w:rPr>
          <w:fldChar w:fldCharType="end"/>
        </w:r>
      </w:hyperlink>
    </w:p>
    <w:p w14:paraId="0F3F8745" w14:textId="4A69F229" w:rsidR="00FA6C3C" w:rsidRDefault="005C60EF">
      <w:pPr>
        <w:pStyle w:val="TM2"/>
        <w:rPr>
          <w:rFonts w:asciiTheme="minorHAnsi" w:eastAsiaTheme="minorEastAsia" w:hAnsiTheme="minorHAnsi" w:cstheme="minorBidi"/>
          <w:color w:val="auto"/>
          <w:lang w:val="fr-FR" w:eastAsia="fr-FR"/>
        </w:rPr>
      </w:pPr>
      <w:hyperlink w:anchor="_Toc475459944" w:history="1">
        <w:r w:rsidR="00FA6C3C" w:rsidRPr="005D2E08">
          <w:rPr>
            <w:rStyle w:val="Lienhypertexte"/>
          </w:rPr>
          <w:t>7.1</w:t>
        </w:r>
        <w:r w:rsidR="00FA6C3C">
          <w:rPr>
            <w:rFonts w:asciiTheme="minorHAnsi" w:eastAsiaTheme="minorEastAsia" w:hAnsiTheme="minorHAnsi" w:cstheme="minorBidi"/>
            <w:color w:val="auto"/>
            <w:lang w:val="fr-FR" w:eastAsia="fr-FR"/>
          </w:rPr>
          <w:tab/>
        </w:r>
        <w:r w:rsidR="00FA6C3C" w:rsidRPr="005D2E08">
          <w:rPr>
            <w:rStyle w:val="Lienhypertexte"/>
          </w:rPr>
          <w:t>Purpose of Issue Escalation:</w:t>
        </w:r>
        <w:r w:rsidR="00FA6C3C">
          <w:rPr>
            <w:webHidden/>
          </w:rPr>
          <w:tab/>
        </w:r>
        <w:r w:rsidR="00FA6C3C">
          <w:rPr>
            <w:webHidden/>
          </w:rPr>
          <w:fldChar w:fldCharType="begin"/>
        </w:r>
        <w:r w:rsidR="00FA6C3C">
          <w:rPr>
            <w:webHidden/>
          </w:rPr>
          <w:instrText xml:space="preserve"> PAGEREF _Toc475459944 \h </w:instrText>
        </w:r>
        <w:r w:rsidR="00FA6C3C">
          <w:rPr>
            <w:webHidden/>
          </w:rPr>
        </w:r>
        <w:r w:rsidR="00FA6C3C">
          <w:rPr>
            <w:webHidden/>
          </w:rPr>
          <w:fldChar w:fldCharType="separate"/>
        </w:r>
        <w:r w:rsidR="008807AF">
          <w:rPr>
            <w:webHidden/>
          </w:rPr>
          <w:t>2</w:t>
        </w:r>
        <w:r w:rsidR="00FA6C3C">
          <w:rPr>
            <w:webHidden/>
          </w:rPr>
          <w:fldChar w:fldCharType="end"/>
        </w:r>
      </w:hyperlink>
    </w:p>
    <w:p w14:paraId="13352175" w14:textId="755FE8AE" w:rsidR="00FA6C3C" w:rsidRDefault="005C60EF">
      <w:pPr>
        <w:pStyle w:val="TM2"/>
        <w:rPr>
          <w:rFonts w:asciiTheme="minorHAnsi" w:eastAsiaTheme="minorEastAsia" w:hAnsiTheme="minorHAnsi" w:cstheme="minorBidi"/>
          <w:color w:val="auto"/>
          <w:lang w:val="fr-FR" w:eastAsia="fr-FR"/>
        </w:rPr>
      </w:pPr>
      <w:hyperlink w:anchor="_Toc475459945" w:history="1">
        <w:r w:rsidR="00FA6C3C" w:rsidRPr="005D2E08">
          <w:rPr>
            <w:rStyle w:val="Lienhypertexte"/>
          </w:rPr>
          <w:t>7.2</w:t>
        </w:r>
        <w:r w:rsidR="00FA6C3C">
          <w:rPr>
            <w:rFonts w:asciiTheme="minorHAnsi" w:eastAsiaTheme="minorEastAsia" w:hAnsiTheme="minorHAnsi" w:cstheme="minorBidi"/>
            <w:color w:val="auto"/>
            <w:lang w:val="fr-FR" w:eastAsia="fr-FR"/>
          </w:rPr>
          <w:tab/>
        </w:r>
        <w:r w:rsidR="00FA6C3C" w:rsidRPr="005D2E08">
          <w:rPr>
            <w:rStyle w:val="Lienhypertexte"/>
          </w:rPr>
          <w:t>Issue Escalation &amp; Resolution Process</w:t>
        </w:r>
        <w:r w:rsidR="00FA6C3C">
          <w:rPr>
            <w:webHidden/>
          </w:rPr>
          <w:tab/>
        </w:r>
        <w:r w:rsidR="00FA6C3C">
          <w:rPr>
            <w:webHidden/>
          </w:rPr>
          <w:fldChar w:fldCharType="begin"/>
        </w:r>
        <w:r w:rsidR="00FA6C3C">
          <w:rPr>
            <w:webHidden/>
          </w:rPr>
          <w:instrText xml:space="preserve"> PAGEREF _Toc475459945 \h </w:instrText>
        </w:r>
        <w:r w:rsidR="00FA6C3C">
          <w:rPr>
            <w:webHidden/>
          </w:rPr>
        </w:r>
        <w:r w:rsidR="00FA6C3C">
          <w:rPr>
            <w:webHidden/>
          </w:rPr>
          <w:fldChar w:fldCharType="separate"/>
        </w:r>
        <w:r w:rsidR="008807AF">
          <w:rPr>
            <w:webHidden/>
          </w:rPr>
          <w:t>2</w:t>
        </w:r>
        <w:r w:rsidR="00FA6C3C">
          <w:rPr>
            <w:webHidden/>
          </w:rPr>
          <w:fldChar w:fldCharType="end"/>
        </w:r>
      </w:hyperlink>
    </w:p>
    <w:p w14:paraId="7851529A" w14:textId="551D1303" w:rsidR="00FA6C3C" w:rsidRDefault="005C60EF">
      <w:pPr>
        <w:pStyle w:val="TM1"/>
        <w:rPr>
          <w:rFonts w:asciiTheme="minorHAnsi" w:eastAsiaTheme="minorEastAsia" w:hAnsiTheme="minorHAnsi" w:cstheme="minorBidi"/>
          <w:caps w:val="0"/>
          <w:color w:val="auto"/>
          <w:szCs w:val="22"/>
          <w:lang w:val="fr-FR" w:eastAsia="fr-FR"/>
        </w:rPr>
      </w:pPr>
      <w:hyperlink w:anchor="_Toc475459946" w:history="1">
        <w:r w:rsidR="00FA6C3C" w:rsidRPr="005D2E08">
          <w:rPr>
            <w:rStyle w:val="Lienhypertexte"/>
          </w:rPr>
          <w:t>8.</w:t>
        </w:r>
        <w:r w:rsidR="00FA6C3C">
          <w:rPr>
            <w:rFonts w:asciiTheme="minorHAnsi" w:eastAsiaTheme="minorEastAsia" w:hAnsiTheme="minorHAnsi" w:cstheme="minorBidi"/>
            <w:caps w:val="0"/>
            <w:color w:val="auto"/>
            <w:szCs w:val="22"/>
            <w:lang w:val="fr-FR" w:eastAsia="fr-FR"/>
          </w:rPr>
          <w:tab/>
        </w:r>
        <w:r w:rsidR="00FA6C3C" w:rsidRPr="005D2E08">
          <w:rPr>
            <w:rStyle w:val="Lienhypertexte"/>
          </w:rPr>
          <w:t>Appendix</w:t>
        </w:r>
        <w:r w:rsidR="00FA6C3C">
          <w:rPr>
            <w:webHidden/>
          </w:rPr>
          <w:tab/>
        </w:r>
        <w:r w:rsidR="00FA6C3C">
          <w:rPr>
            <w:webHidden/>
          </w:rPr>
          <w:fldChar w:fldCharType="begin"/>
        </w:r>
        <w:r w:rsidR="00FA6C3C">
          <w:rPr>
            <w:webHidden/>
          </w:rPr>
          <w:instrText xml:space="preserve"> PAGEREF _Toc475459946 \h </w:instrText>
        </w:r>
        <w:r w:rsidR="00FA6C3C">
          <w:rPr>
            <w:webHidden/>
          </w:rPr>
        </w:r>
        <w:r w:rsidR="00FA6C3C">
          <w:rPr>
            <w:webHidden/>
          </w:rPr>
          <w:fldChar w:fldCharType="separate"/>
        </w:r>
        <w:r w:rsidR="008807AF">
          <w:rPr>
            <w:webHidden/>
          </w:rPr>
          <w:t>2</w:t>
        </w:r>
        <w:r w:rsidR="00FA6C3C">
          <w:rPr>
            <w:webHidden/>
          </w:rPr>
          <w:fldChar w:fldCharType="end"/>
        </w:r>
      </w:hyperlink>
    </w:p>
    <w:p w14:paraId="62DADAA0" w14:textId="6363DDE3" w:rsidR="00FA6C3C" w:rsidRDefault="005C60EF">
      <w:pPr>
        <w:pStyle w:val="TM2"/>
        <w:rPr>
          <w:rFonts w:asciiTheme="minorHAnsi" w:eastAsiaTheme="minorEastAsia" w:hAnsiTheme="minorHAnsi" w:cstheme="minorBidi"/>
          <w:color w:val="auto"/>
          <w:lang w:val="fr-FR" w:eastAsia="fr-FR"/>
        </w:rPr>
      </w:pPr>
      <w:hyperlink w:anchor="_Toc475459947" w:history="1">
        <w:r w:rsidR="00FA6C3C" w:rsidRPr="005D2E08">
          <w:rPr>
            <w:rStyle w:val="Lienhypertexte"/>
          </w:rPr>
          <w:t>8.1</w:t>
        </w:r>
        <w:r w:rsidR="00FA6C3C">
          <w:rPr>
            <w:rFonts w:asciiTheme="minorHAnsi" w:eastAsiaTheme="minorEastAsia" w:hAnsiTheme="minorHAnsi" w:cstheme="minorBidi"/>
            <w:color w:val="auto"/>
            <w:lang w:val="fr-FR" w:eastAsia="fr-FR"/>
          </w:rPr>
          <w:tab/>
        </w:r>
        <w:r w:rsidR="00FA6C3C" w:rsidRPr="005D2E08">
          <w:rPr>
            <w:rStyle w:val="Lienhypertexte"/>
          </w:rPr>
          <w:t>Appendix A – Contact Information</w:t>
        </w:r>
        <w:r w:rsidR="00FA6C3C">
          <w:rPr>
            <w:webHidden/>
          </w:rPr>
          <w:tab/>
        </w:r>
        <w:r w:rsidR="00FA6C3C">
          <w:rPr>
            <w:webHidden/>
          </w:rPr>
          <w:fldChar w:fldCharType="begin"/>
        </w:r>
        <w:r w:rsidR="00FA6C3C">
          <w:rPr>
            <w:webHidden/>
          </w:rPr>
          <w:instrText xml:space="preserve"> PAGEREF _Toc475459947 \h </w:instrText>
        </w:r>
        <w:r w:rsidR="00FA6C3C">
          <w:rPr>
            <w:webHidden/>
          </w:rPr>
        </w:r>
        <w:r w:rsidR="00FA6C3C">
          <w:rPr>
            <w:webHidden/>
          </w:rPr>
          <w:fldChar w:fldCharType="separate"/>
        </w:r>
        <w:r w:rsidR="008807AF">
          <w:rPr>
            <w:webHidden/>
          </w:rPr>
          <w:t>2</w:t>
        </w:r>
        <w:r w:rsidR="00FA6C3C">
          <w:rPr>
            <w:webHidden/>
          </w:rPr>
          <w:fldChar w:fldCharType="end"/>
        </w:r>
      </w:hyperlink>
    </w:p>
    <w:p w14:paraId="01020F8F" w14:textId="16EF69A6" w:rsidR="00FA6C3C" w:rsidRDefault="005C60EF">
      <w:pPr>
        <w:pStyle w:val="TM3"/>
        <w:rPr>
          <w:rFonts w:asciiTheme="minorHAnsi" w:eastAsiaTheme="minorEastAsia" w:hAnsiTheme="minorHAnsi" w:cstheme="minorBidi"/>
          <w:color w:val="auto"/>
          <w:lang w:val="fr-FR" w:eastAsia="fr-FR"/>
        </w:rPr>
      </w:pPr>
      <w:hyperlink w:anchor="_Toc475459948" w:history="1">
        <w:r w:rsidR="00FA6C3C" w:rsidRPr="005D2E08">
          <w:rPr>
            <w:rStyle w:val="Lienhypertexte"/>
            <w:snapToGrid w:val="0"/>
          </w:rPr>
          <w:t>8.1.1</w:t>
        </w:r>
        <w:r w:rsidR="00FA6C3C">
          <w:rPr>
            <w:rFonts w:asciiTheme="minorHAnsi" w:eastAsiaTheme="minorEastAsia" w:hAnsiTheme="minorHAnsi" w:cstheme="minorBidi"/>
            <w:color w:val="auto"/>
            <w:lang w:val="fr-FR" w:eastAsia="fr-FR"/>
          </w:rPr>
          <w:tab/>
        </w:r>
        <w:r w:rsidR="00FA6C3C" w:rsidRPr="005D2E08">
          <w:rPr>
            <w:rStyle w:val="Lienhypertexte"/>
            <w:snapToGrid w:val="0"/>
          </w:rPr>
          <w:t xml:space="preserve">Primary Contact at </w:t>
        </w:r>
        <w:r w:rsidR="00FA6C3C" w:rsidRPr="005D2E08">
          <w:rPr>
            <w:rStyle w:val="Lienhypertexte"/>
          </w:rPr>
          <w:t>LEAD GROUP/SPONSOR</w:t>
        </w:r>
        <w:r w:rsidR="00FA6C3C">
          <w:rPr>
            <w:webHidden/>
          </w:rPr>
          <w:tab/>
        </w:r>
        <w:r w:rsidR="00FA6C3C">
          <w:rPr>
            <w:webHidden/>
          </w:rPr>
          <w:fldChar w:fldCharType="begin"/>
        </w:r>
        <w:r w:rsidR="00FA6C3C">
          <w:rPr>
            <w:webHidden/>
          </w:rPr>
          <w:instrText xml:space="preserve"> PAGEREF _Toc475459948 \h </w:instrText>
        </w:r>
        <w:r w:rsidR="00FA6C3C">
          <w:rPr>
            <w:webHidden/>
          </w:rPr>
        </w:r>
        <w:r w:rsidR="00FA6C3C">
          <w:rPr>
            <w:webHidden/>
          </w:rPr>
          <w:fldChar w:fldCharType="separate"/>
        </w:r>
        <w:r w:rsidR="008807AF">
          <w:rPr>
            <w:webHidden/>
          </w:rPr>
          <w:t>2</w:t>
        </w:r>
        <w:r w:rsidR="00FA6C3C">
          <w:rPr>
            <w:webHidden/>
          </w:rPr>
          <w:fldChar w:fldCharType="end"/>
        </w:r>
      </w:hyperlink>
    </w:p>
    <w:p w14:paraId="471B95D9" w14:textId="26411566" w:rsidR="00FA6C3C" w:rsidRDefault="005C60EF">
      <w:pPr>
        <w:pStyle w:val="TM3"/>
        <w:rPr>
          <w:rFonts w:asciiTheme="minorHAnsi" w:eastAsiaTheme="minorEastAsia" w:hAnsiTheme="minorHAnsi" w:cstheme="minorBidi"/>
          <w:color w:val="auto"/>
          <w:lang w:val="fr-FR" w:eastAsia="fr-FR"/>
        </w:rPr>
      </w:pPr>
      <w:hyperlink w:anchor="_Toc475459949" w:history="1">
        <w:r w:rsidR="00FA6C3C" w:rsidRPr="005D2E08">
          <w:rPr>
            <w:rStyle w:val="Lienhypertexte"/>
            <w:snapToGrid w:val="0"/>
          </w:rPr>
          <w:t>8.1.2</w:t>
        </w:r>
        <w:r w:rsidR="00FA6C3C">
          <w:rPr>
            <w:rFonts w:asciiTheme="minorHAnsi" w:eastAsiaTheme="minorEastAsia" w:hAnsiTheme="minorHAnsi" w:cstheme="minorBidi"/>
            <w:color w:val="auto"/>
            <w:lang w:val="fr-FR" w:eastAsia="fr-FR"/>
          </w:rPr>
          <w:tab/>
        </w:r>
        <w:r w:rsidR="00FA6C3C" w:rsidRPr="005D2E08">
          <w:rPr>
            <w:rStyle w:val="Lienhypertexte"/>
            <w:snapToGrid w:val="0"/>
          </w:rPr>
          <w:t>Primary Contacts at GCIG Participating Groups</w:t>
        </w:r>
        <w:r w:rsidR="00FA6C3C">
          <w:rPr>
            <w:webHidden/>
          </w:rPr>
          <w:tab/>
        </w:r>
        <w:r w:rsidR="00FA6C3C">
          <w:rPr>
            <w:webHidden/>
          </w:rPr>
          <w:fldChar w:fldCharType="begin"/>
        </w:r>
        <w:r w:rsidR="00FA6C3C">
          <w:rPr>
            <w:webHidden/>
          </w:rPr>
          <w:instrText xml:space="preserve"> PAGEREF _Toc475459949 \h </w:instrText>
        </w:r>
        <w:r w:rsidR="00FA6C3C">
          <w:rPr>
            <w:webHidden/>
          </w:rPr>
        </w:r>
        <w:r w:rsidR="00FA6C3C">
          <w:rPr>
            <w:webHidden/>
          </w:rPr>
          <w:fldChar w:fldCharType="separate"/>
        </w:r>
        <w:r w:rsidR="008807AF">
          <w:rPr>
            <w:webHidden/>
          </w:rPr>
          <w:t>2</w:t>
        </w:r>
        <w:r w:rsidR="00FA6C3C">
          <w:rPr>
            <w:webHidden/>
          </w:rPr>
          <w:fldChar w:fldCharType="end"/>
        </w:r>
      </w:hyperlink>
    </w:p>
    <w:p w14:paraId="085088D1" w14:textId="5DBE2B86" w:rsidR="00FA6C3C" w:rsidRDefault="005C60EF">
      <w:pPr>
        <w:pStyle w:val="TM3"/>
        <w:rPr>
          <w:rFonts w:asciiTheme="minorHAnsi" w:eastAsiaTheme="minorEastAsia" w:hAnsiTheme="minorHAnsi" w:cstheme="minorBidi"/>
          <w:color w:val="auto"/>
          <w:lang w:val="fr-FR" w:eastAsia="fr-FR"/>
        </w:rPr>
      </w:pPr>
      <w:hyperlink w:anchor="_Toc475459950" w:history="1">
        <w:r w:rsidR="00FA6C3C" w:rsidRPr="005D2E08">
          <w:rPr>
            <w:rStyle w:val="Lienhypertexte"/>
            <w:snapToGrid w:val="0"/>
          </w:rPr>
          <w:t>8.1.3</w:t>
        </w:r>
        <w:r w:rsidR="00FA6C3C">
          <w:rPr>
            <w:rFonts w:asciiTheme="minorHAnsi" w:eastAsiaTheme="minorEastAsia" w:hAnsiTheme="minorHAnsi" w:cstheme="minorBidi"/>
            <w:color w:val="auto"/>
            <w:lang w:val="fr-FR" w:eastAsia="fr-FR"/>
          </w:rPr>
          <w:tab/>
        </w:r>
        <w:r w:rsidR="00FA6C3C" w:rsidRPr="005D2E08">
          <w:rPr>
            <w:rStyle w:val="Lienhypertexte"/>
            <w:snapToGrid w:val="0"/>
          </w:rPr>
          <w:t xml:space="preserve">Primary Contact at </w:t>
        </w:r>
        <w:r w:rsidR="00FA6C3C" w:rsidRPr="005D2E08">
          <w:rPr>
            <w:rStyle w:val="Lienhypertexte"/>
          </w:rPr>
          <w:t>Global CRO</w:t>
        </w:r>
        <w:r w:rsidR="00FA6C3C">
          <w:rPr>
            <w:webHidden/>
          </w:rPr>
          <w:tab/>
        </w:r>
        <w:r w:rsidR="00FA6C3C">
          <w:rPr>
            <w:webHidden/>
          </w:rPr>
          <w:fldChar w:fldCharType="begin"/>
        </w:r>
        <w:r w:rsidR="00FA6C3C">
          <w:rPr>
            <w:webHidden/>
          </w:rPr>
          <w:instrText xml:space="preserve"> PAGEREF _Toc475459950 \h </w:instrText>
        </w:r>
        <w:r w:rsidR="00FA6C3C">
          <w:rPr>
            <w:webHidden/>
          </w:rPr>
        </w:r>
        <w:r w:rsidR="00FA6C3C">
          <w:rPr>
            <w:webHidden/>
          </w:rPr>
          <w:fldChar w:fldCharType="separate"/>
        </w:r>
        <w:r w:rsidR="008807AF">
          <w:rPr>
            <w:webHidden/>
          </w:rPr>
          <w:t>2</w:t>
        </w:r>
        <w:r w:rsidR="00FA6C3C">
          <w:rPr>
            <w:webHidden/>
          </w:rPr>
          <w:fldChar w:fldCharType="end"/>
        </w:r>
      </w:hyperlink>
    </w:p>
    <w:p w14:paraId="149D76D8" w14:textId="6FD8A935" w:rsidR="00FA6C3C" w:rsidRDefault="005C60EF">
      <w:pPr>
        <w:pStyle w:val="TM3"/>
        <w:rPr>
          <w:rFonts w:asciiTheme="minorHAnsi" w:eastAsiaTheme="minorEastAsia" w:hAnsiTheme="minorHAnsi" w:cstheme="minorBidi"/>
          <w:color w:val="auto"/>
          <w:lang w:val="fr-FR" w:eastAsia="fr-FR"/>
        </w:rPr>
      </w:pPr>
      <w:hyperlink w:anchor="_Toc475459951" w:history="1">
        <w:r w:rsidR="00FA6C3C" w:rsidRPr="005D2E08">
          <w:rPr>
            <w:rStyle w:val="Lienhypertexte"/>
            <w:snapToGrid w:val="0"/>
          </w:rPr>
          <w:t>8.1.4</w:t>
        </w:r>
        <w:r w:rsidR="00FA6C3C">
          <w:rPr>
            <w:rFonts w:asciiTheme="minorHAnsi" w:eastAsiaTheme="minorEastAsia" w:hAnsiTheme="minorHAnsi" w:cstheme="minorBidi"/>
            <w:color w:val="auto"/>
            <w:lang w:val="fr-FR" w:eastAsia="fr-FR"/>
          </w:rPr>
          <w:tab/>
        </w:r>
        <w:r w:rsidR="00FA6C3C" w:rsidRPr="005D2E08">
          <w:rPr>
            <w:rStyle w:val="Lienhypertexte"/>
            <w:snapToGrid w:val="0"/>
          </w:rPr>
          <w:t xml:space="preserve">Primary Contact at </w:t>
        </w:r>
        <w:r w:rsidR="00FA6C3C" w:rsidRPr="005D2E08">
          <w:rPr>
            <w:rStyle w:val="Lienhypertexte"/>
          </w:rPr>
          <w:t>Pharma Company</w:t>
        </w:r>
        <w:r w:rsidR="00FA6C3C">
          <w:rPr>
            <w:webHidden/>
          </w:rPr>
          <w:tab/>
        </w:r>
        <w:r w:rsidR="00FA6C3C">
          <w:rPr>
            <w:webHidden/>
          </w:rPr>
          <w:fldChar w:fldCharType="begin"/>
        </w:r>
        <w:r w:rsidR="00FA6C3C">
          <w:rPr>
            <w:webHidden/>
          </w:rPr>
          <w:instrText xml:space="preserve"> PAGEREF _Toc475459951 \h </w:instrText>
        </w:r>
        <w:r w:rsidR="00FA6C3C">
          <w:rPr>
            <w:webHidden/>
          </w:rPr>
        </w:r>
        <w:r w:rsidR="00FA6C3C">
          <w:rPr>
            <w:webHidden/>
          </w:rPr>
          <w:fldChar w:fldCharType="separate"/>
        </w:r>
        <w:r w:rsidR="008807AF">
          <w:rPr>
            <w:webHidden/>
          </w:rPr>
          <w:t>2</w:t>
        </w:r>
        <w:r w:rsidR="00FA6C3C">
          <w:rPr>
            <w:webHidden/>
          </w:rPr>
          <w:fldChar w:fldCharType="end"/>
        </w:r>
      </w:hyperlink>
    </w:p>
    <w:p w14:paraId="037F2451" w14:textId="41AA8880" w:rsidR="00177E14" w:rsidRDefault="000C2F14">
      <w:pPr>
        <w:pStyle w:val="TM1"/>
        <w:ind w:right="0"/>
        <w:rPr>
          <w:rFonts w:asciiTheme="minorHAnsi" w:hAnsiTheme="minorHAnsi"/>
        </w:rPr>
      </w:pPr>
      <w:r w:rsidRPr="00585BD8">
        <w:rPr>
          <w:rFonts w:asciiTheme="minorHAnsi" w:hAnsiTheme="minorHAnsi"/>
          <w:caps w:val="0"/>
        </w:rPr>
        <w:fldChar w:fldCharType="end"/>
      </w:r>
      <w:r w:rsidR="00263E02" w:rsidRPr="00585BD8" w:rsidDel="00263E02">
        <w:rPr>
          <w:rFonts w:asciiTheme="minorHAnsi" w:hAnsiTheme="minorHAnsi"/>
          <w:sz w:val="24"/>
        </w:rPr>
        <w:t xml:space="preserve"> </w:t>
      </w:r>
    </w:p>
    <w:p w14:paraId="26EB3C20" w14:textId="77777777" w:rsidR="00177E14" w:rsidRDefault="00177E14">
      <w:pPr>
        <w:rPr>
          <w:rFonts w:asciiTheme="minorHAnsi" w:hAnsiTheme="minorHAnsi"/>
          <w:caps/>
          <w:noProof/>
          <w:color w:val="000000"/>
          <w:szCs w:val="24"/>
        </w:rPr>
      </w:pPr>
      <w:r>
        <w:rPr>
          <w:rFonts w:asciiTheme="minorHAnsi" w:hAnsiTheme="minorHAnsi"/>
        </w:rPr>
        <w:br w:type="page"/>
      </w:r>
    </w:p>
    <w:p w14:paraId="3FA0F192" w14:textId="77777777" w:rsidR="007A599C" w:rsidRPr="00111828" w:rsidRDefault="007A599C" w:rsidP="008807AF">
      <w:pPr>
        <w:pStyle w:val="TM1"/>
        <w:ind w:right="0"/>
        <w:rPr>
          <w:rFonts w:asciiTheme="minorHAnsi" w:hAnsiTheme="minorHAnsi"/>
          <w:sz w:val="28"/>
        </w:rPr>
      </w:pPr>
      <w:r w:rsidRPr="008807AF">
        <w:rPr>
          <w:rFonts w:asciiTheme="minorHAnsi" w:hAnsiTheme="minorHAnsi"/>
          <w:b/>
          <w:sz w:val="28"/>
        </w:rPr>
        <w:lastRenderedPageBreak/>
        <w:t>Introduction</w:t>
      </w:r>
      <w:r w:rsidR="00D068C8" w:rsidRPr="008807AF">
        <w:rPr>
          <w:rFonts w:asciiTheme="minorHAnsi" w:hAnsiTheme="minorHAnsi"/>
          <w:b/>
          <w:sz w:val="28"/>
        </w:rPr>
        <w:t>/Purpose</w:t>
      </w:r>
    </w:p>
    <w:p w14:paraId="5ECE7DDE" w14:textId="233A1FAF" w:rsidR="00CF5FD3" w:rsidRPr="008807AF" w:rsidRDefault="00CF5FD3" w:rsidP="008807AF">
      <w:pPr>
        <w:jc w:val="both"/>
        <w:rPr>
          <w:rFonts w:asciiTheme="minorHAnsi" w:hAnsiTheme="minorHAnsi" w:cs="Arial"/>
          <w:bCs/>
          <w:snapToGrid w:val="0"/>
        </w:rPr>
      </w:pPr>
      <w:r w:rsidRPr="008807AF">
        <w:rPr>
          <w:rFonts w:asciiTheme="minorHAnsi" w:hAnsiTheme="minorHAnsi" w:cs="Arial"/>
          <w:bCs/>
          <w:snapToGrid w:val="0"/>
        </w:rPr>
        <w:t>The purpose of the communication plan is to ensure relevant, accurate, and consistent information about the project is provide</w:t>
      </w:r>
      <w:r w:rsidR="00DC22DC">
        <w:rPr>
          <w:rFonts w:asciiTheme="minorHAnsi" w:hAnsiTheme="minorHAnsi" w:cs="Arial"/>
          <w:bCs/>
          <w:snapToGrid w:val="0"/>
        </w:rPr>
        <w:t>d</w:t>
      </w:r>
      <w:r w:rsidRPr="008807AF">
        <w:rPr>
          <w:rFonts w:asciiTheme="minorHAnsi" w:hAnsiTheme="minorHAnsi" w:cs="Arial"/>
          <w:bCs/>
          <w:snapToGrid w:val="0"/>
        </w:rPr>
        <w:t xml:space="preserve"> to all involved parties ensuring their timely and efficient </w:t>
      </w:r>
      <w:proofErr w:type="gramStart"/>
      <w:r w:rsidRPr="008807AF">
        <w:rPr>
          <w:rFonts w:asciiTheme="minorHAnsi" w:hAnsiTheme="minorHAnsi" w:cs="Arial"/>
          <w:bCs/>
          <w:snapToGrid w:val="0"/>
        </w:rPr>
        <w:t>involvement</w:t>
      </w:r>
      <w:r w:rsidR="00B10593" w:rsidRPr="008807AF">
        <w:rPr>
          <w:rFonts w:asciiTheme="minorHAnsi" w:hAnsiTheme="minorHAnsi" w:cs="Arial"/>
          <w:bCs/>
          <w:snapToGrid w:val="0"/>
        </w:rPr>
        <w:t xml:space="preserve">, </w:t>
      </w:r>
      <w:r w:rsidRPr="008807AF">
        <w:rPr>
          <w:rFonts w:asciiTheme="minorHAnsi" w:hAnsiTheme="minorHAnsi" w:cs="Arial"/>
          <w:bCs/>
          <w:snapToGrid w:val="0"/>
        </w:rPr>
        <w:t xml:space="preserve"> </w:t>
      </w:r>
      <w:r w:rsidR="00B10593" w:rsidRPr="008807AF">
        <w:rPr>
          <w:rFonts w:asciiTheme="minorHAnsi" w:hAnsiTheme="minorHAnsi" w:cs="Arial"/>
          <w:bCs/>
          <w:snapToGrid w:val="0"/>
        </w:rPr>
        <w:t>support</w:t>
      </w:r>
      <w:proofErr w:type="gramEnd"/>
      <w:r w:rsidR="00B10593" w:rsidRPr="008807AF">
        <w:rPr>
          <w:rFonts w:asciiTheme="minorHAnsi" w:hAnsiTheme="minorHAnsi" w:cs="Arial"/>
          <w:bCs/>
          <w:snapToGrid w:val="0"/>
        </w:rPr>
        <w:t xml:space="preserve"> and cooperation </w:t>
      </w:r>
      <w:r w:rsidRPr="008807AF">
        <w:rPr>
          <w:rFonts w:asciiTheme="minorHAnsi" w:hAnsiTheme="minorHAnsi" w:cs="Arial"/>
          <w:bCs/>
          <w:snapToGrid w:val="0"/>
        </w:rPr>
        <w:t xml:space="preserve">where required. </w:t>
      </w:r>
    </w:p>
    <w:p w14:paraId="32BF89A9" w14:textId="77777777" w:rsidR="00CF5FD3" w:rsidRPr="008807AF" w:rsidRDefault="00CF5FD3" w:rsidP="008807AF">
      <w:pPr>
        <w:jc w:val="both"/>
        <w:rPr>
          <w:rFonts w:asciiTheme="minorHAnsi" w:hAnsiTheme="minorHAnsi" w:cs="Arial"/>
          <w:bCs/>
          <w:snapToGrid w:val="0"/>
        </w:rPr>
      </w:pPr>
    </w:p>
    <w:p w14:paraId="7910F454" w14:textId="5AB21959" w:rsidR="00CF5FD3" w:rsidRPr="008807AF" w:rsidRDefault="00CF5FD3" w:rsidP="008807AF">
      <w:pPr>
        <w:jc w:val="both"/>
        <w:rPr>
          <w:rFonts w:asciiTheme="minorHAnsi" w:hAnsiTheme="minorHAnsi" w:cs="Arial"/>
          <w:bCs/>
          <w:snapToGrid w:val="0"/>
        </w:rPr>
      </w:pPr>
      <w:r w:rsidRPr="008807AF">
        <w:rPr>
          <w:rFonts w:asciiTheme="minorHAnsi" w:hAnsiTheme="minorHAnsi" w:cs="Arial"/>
          <w:bCs/>
          <w:snapToGrid w:val="0"/>
        </w:rPr>
        <w:t xml:space="preserve">The communication plan provides a framework to manage and coordinate the wide variety of communications that take place during the project. The communication plan covers who will receive the communications, how the communications will be delivered, what information will be communicated, who communicates, and the frequency of the communications. </w:t>
      </w:r>
      <w:r w:rsidR="00B10593" w:rsidRPr="008807AF">
        <w:rPr>
          <w:rFonts w:asciiTheme="minorHAnsi" w:hAnsiTheme="minorHAnsi" w:cs="Arial"/>
          <w:bCs/>
          <w:snapToGrid w:val="0"/>
        </w:rPr>
        <w:t>It will also include status reporting and issue escalation process.</w:t>
      </w:r>
    </w:p>
    <w:p w14:paraId="26509D0E" w14:textId="5F4B666A" w:rsidR="006C4E8B" w:rsidRPr="00585BD8" w:rsidRDefault="006C4E8B" w:rsidP="00B671DF">
      <w:pPr>
        <w:rPr>
          <w:rFonts w:asciiTheme="minorHAnsi" w:hAnsiTheme="minorHAnsi"/>
          <w:lang w:val="en-GB"/>
        </w:rPr>
      </w:pPr>
    </w:p>
    <w:p w14:paraId="5E15C5F3" w14:textId="77777777" w:rsidR="007A599C" w:rsidRPr="00D6251E" w:rsidRDefault="007A599C" w:rsidP="00B671DF">
      <w:pPr>
        <w:pStyle w:val="Corpsdetexte3"/>
        <w:spacing w:line="276" w:lineRule="auto"/>
        <w:rPr>
          <w:rFonts w:asciiTheme="minorHAnsi" w:hAnsiTheme="minorHAnsi"/>
          <w:i w:val="0"/>
          <w:iCs w:val="0"/>
          <w:szCs w:val="22"/>
        </w:rPr>
      </w:pPr>
    </w:p>
    <w:p w14:paraId="0457DA37" w14:textId="77777777" w:rsidR="007A599C" w:rsidRPr="00585BD8" w:rsidRDefault="007A599C" w:rsidP="007A599C">
      <w:pPr>
        <w:rPr>
          <w:rFonts w:asciiTheme="minorHAnsi" w:hAnsiTheme="minorHAnsi"/>
          <w:lang w:val="en-GB"/>
        </w:rPr>
      </w:pPr>
      <w:r w:rsidRPr="00585BD8">
        <w:rPr>
          <w:rFonts w:asciiTheme="minorHAnsi" w:hAnsiTheme="minorHAnsi"/>
          <w:noProof/>
          <w:lang w:val="fr-FR" w:eastAsia="fr-FR"/>
        </w:rPr>
        <w:drawing>
          <wp:inline distT="0" distB="0" distL="0" distR="0" wp14:anchorId="08E733DA" wp14:editId="28BCEE97">
            <wp:extent cx="5076825" cy="3758565"/>
            <wp:effectExtent l="0" t="209550" r="0" b="165735"/>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95B28C7" w14:textId="77777777" w:rsidR="007A599C" w:rsidRPr="00585BD8" w:rsidRDefault="007A599C" w:rsidP="007A599C">
      <w:pPr>
        <w:rPr>
          <w:rFonts w:asciiTheme="minorHAnsi" w:hAnsiTheme="minorHAnsi"/>
          <w:lang w:val="en-GB"/>
        </w:rPr>
      </w:pPr>
    </w:p>
    <w:p w14:paraId="793827FE" w14:textId="59EB871F" w:rsidR="007A599C" w:rsidRPr="00585BD8" w:rsidRDefault="007A599C" w:rsidP="007A599C">
      <w:pPr>
        <w:jc w:val="center"/>
        <w:rPr>
          <w:rFonts w:asciiTheme="minorHAnsi" w:hAnsiTheme="minorHAnsi"/>
          <w:lang w:val="en-GB"/>
        </w:rPr>
      </w:pPr>
      <w:r w:rsidRPr="00585BD8">
        <w:rPr>
          <w:rFonts w:asciiTheme="minorHAnsi" w:hAnsiTheme="minorHAnsi"/>
          <w:b/>
          <w:lang w:val="en-GB"/>
        </w:rPr>
        <w:t>Figure 1:</w:t>
      </w:r>
      <w:r w:rsidRPr="00585BD8">
        <w:rPr>
          <w:rFonts w:asciiTheme="minorHAnsi" w:hAnsiTheme="minorHAnsi"/>
          <w:lang w:val="en-GB"/>
        </w:rPr>
        <w:t xml:space="preserve"> </w:t>
      </w:r>
      <w:r w:rsidR="007A4F3B" w:rsidRPr="00585BD8">
        <w:rPr>
          <w:rFonts w:asciiTheme="minorHAnsi" w:hAnsiTheme="minorHAnsi"/>
          <w:sz w:val="20"/>
          <w:lang w:val="en-GB"/>
        </w:rPr>
        <w:t>GCIG Participating</w:t>
      </w:r>
      <w:r w:rsidRPr="00585BD8">
        <w:rPr>
          <w:rFonts w:asciiTheme="minorHAnsi" w:hAnsiTheme="minorHAnsi"/>
          <w:sz w:val="20"/>
          <w:lang w:val="en-GB"/>
        </w:rPr>
        <w:t xml:space="preserve"> Groups collaborating on </w:t>
      </w:r>
      <w:r w:rsidR="007A4F3B" w:rsidRPr="00585BD8">
        <w:rPr>
          <w:rFonts w:asciiTheme="minorHAnsi" w:hAnsiTheme="minorHAnsi" w:cs="Arial"/>
          <w:b/>
          <w:sz w:val="20"/>
          <w:highlight w:val="yellow"/>
        </w:rPr>
        <w:t>name of trial</w:t>
      </w:r>
      <w:r w:rsidR="007A4F3B" w:rsidRPr="00585BD8">
        <w:rPr>
          <w:rFonts w:asciiTheme="minorHAnsi" w:hAnsiTheme="minorHAnsi" w:cs="Arial"/>
          <w:sz w:val="20"/>
        </w:rPr>
        <w:t xml:space="preserve"> </w:t>
      </w:r>
      <w:r w:rsidRPr="00585BD8">
        <w:rPr>
          <w:rFonts w:asciiTheme="minorHAnsi" w:hAnsiTheme="minorHAnsi"/>
          <w:sz w:val="20"/>
          <w:lang w:val="en-GB"/>
        </w:rPr>
        <w:t>study</w:t>
      </w:r>
    </w:p>
    <w:p w14:paraId="7A6322F9" w14:textId="77777777" w:rsidR="007A599C" w:rsidRDefault="007A599C" w:rsidP="007A599C">
      <w:pPr>
        <w:rPr>
          <w:rFonts w:asciiTheme="minorHAnsi" w:hAnsiTheme="minorHAnsi"/>
          <w:lang w:val="en-GB"/>
        </w:rPr>
      </w:pPr>
    </w:p>
    <w:p w14:paraId="48419348" w14:textId="77777777" w:rsidR="006C4E8B" w:rsidRPr="00585BD8" w:rsidRDefault="006C4E8B" w:rsidP="007A599C">
      <w:pPr>
        <w:rPr>
          <w:rFonts w:asciiTheme="minorHAnsi" w:hAnsiTheme="minorHAnsi"/>
          <w:lang w:val="en-GB"/>
        </w:rPr>
      </w:pPr>
    </w:p>
    <w:p w14:paraId="16BC0F7E" w14:textId="77777777" w:rsidR="007A599C" w:rsidRPr="00585BD8" w:rsidRDefault="007A599C" w:rsidP="007A599C">
      <w:pPr>
        <w:pStyle w:val="Titre1"/>
        <w:rPr>
          <w:rFonts w:asciiTheme="minorHAnsi" w:hAnsiTheme="minorHAnsi"/>
        </w:rPr>
      </w:pPr>
      <w:bookmarkStart w:id="1" w:name="_Toc229301623"/>
      <w:bookmarkStart w:id="2" w:name="_Toc475459924"/>
      <w:r w:rsidRPr="00930D14">
        <w:rPr>
          <w:rFonts w:asciiTheme="minorHAnsi" w:hAnsiTheme="minorHAnsi"/>
          <w:sz w:val="28"/>
        </w:rPr>
        <w:t>Scope</w:t>
      </w:r>
      <w:bookmarkEnd w:id="1"/>
      <w:bookmarkEnd w:id="2"/>
    </w:p>
    <w:p w14:paraId="47AB228D" w14:textId="7F081CF3" w:rsidR="007A599C" w:rsidRPr="00585BD8" w:rsidRDefault="007A599C" w:rsidP="007A599C">
      <w:pPr>
        <w:pStyle w:val="Corpsdetexte3"/>
        <w:rPr>
          <w:rFonts w:asciiTheme="minorHAnsi" w:hAnsiTheme="minorHAnsi" w:cs="Arial"/>
          <w:bCs/>
          <w:i w:val="0"/>
          <w:iCs w:val="0"/>
          <w:snapToGrid w:val="0"/>
        </w:rPr>
      </w:pPr>
      <w:r w:rsidRPr="00585BD8">
        <w:rPr>
          <w:rFonts w:asciiTheme="minorHAnsi" w:hAnsiTheme="minorHAnsi" w:cs="Arial"/>
          <w:bCs/>
          <w:i w:val="0"/>
          <w:iCs w:val="0"/>
          <w:snapToGrid w:val="0"/>
        </w:rPr>
        <w:t xml:space="preserve">The processes defined in this communication plan shall apply to all </w:t>
      </w:r>
      <w:r w:rsidR="00B10593">
        <w:rPr>
          <w:rFonts w:asciiTheme="minorHAnsi" w:hAnsiTheme="minorHAnsi" w:cs="Arial"/>
          <w:bCs/>
          <w:i w:val="0"/>
          <w:iCs w:val="0"/>
          <w:snapToGrid w:val="0"/>
        </w:rPr>
        <w:t xml:space="preserve">parties (and their respective </w:t>
      </w:r>
      <w:r w:rsidRPr="00585BD8">
        <w:rPr>
          <w:rFonts w:asciiTheme="minorHAnsi" w:hAnsiTheme="minorHAnsi" w:cs="Arial"/>
          <w:bCs/>
          <w:i w:val="0"/>
          <w:iCs w:val="0"/>
          <w:snapToGrid w:val="0"/>
        </w:rPr>
        <w:t>personnel</w:t>
      </w:r>
      <w:r w:rsidR="00B10593">
        <w:rPr>
          <w:rFonts w:asciiTheme="minorHAnsi" w:hAnsiTheme="minorHAnsi" w:cs="Arial"/>
          <w:bCs/>
          <w:i w:val="0"/>
          <w:iCs w:val="0"/>
          <w:snapToGrid w:val="0"/>
        </w:rPr>
        <w:t>)</w:t>
      </w:r>
      <w:r w:rsidRPr="00585BD8">
        <w:rPr>
          <w:rFonts w:asciiTheme="minorHAnsi" w:hAnsiTheme="minorHAnsi" w:cs="Arial"/>
          <w:bCs/>
          <w:i w:val="0"/>
          <w:iCs w:val="0"/>
          <w:snapToGrid w:val="0"/>
        </w:rPr>
        <w:t xml:space="preserve"> involved in the collaboration.</w:t>
      </w:r>
    </w:p>
    <w:p w14:paraId="0B594388" w14:textId="77777777" w:rsidR="007A599C" w:rsidRPr="00585BD8" w:rsidRDefault="007A599C" w:rsidP="007A599C">
      <w:pPr>
        <w:rPr>
          <w:rFonts w:asciiTheme="minorHAnsi" w:hAnsiTheme="minorHAnsi"/>
        </w:rPr>
      </w:pPr>
      <w:bookmarkStart w:id="3" w:name="_Toc505588511"/>
    </w:p>
    <w:p w14:paraId="7A8076BE" w14:textId="77777777" w:rsidR="007A599C" w:rsidRPr="00585BD8" w:rsidRDefault="007A599C" w:rsidP="007A599C">
      <w:pPr>
        <w:jc w:val="center"/>
        <w:rPr>
          <w:rFonts w:asciiTheme="minorHAnsi" w:hAnsiTheme="minorHAnsi"/>
        </w:rPr>
      </w:pPr>
    </w:p>
    <w:p w14:paraId="2D585C06" w14:textId="754B83D2" w:rsidR="007A599C" w:rsidRPr="00585BD8" w:rsidRDefault="007A599C" w:rsidP="00F645FC">
      <w:pPr>
        <w:pStyle w:val="Titre1"/>
        <w:rPr>
          <w:rFonts w:asciiTheme="minorHAnsi" w:hAnsiTheme="minorHAnsi"/>
        </w:rPr>
      </w:pPr>
      <w:r w:rsidRPr="00930D14">
        <w:rPr>
          <w:rFonts w:asciiTheme="minorHAnsi" w:hAnsiTheme="minorHAnsi"/>
          <w:sz w:val="28"/>
        </w:rPr>
        <w:lastRenderedPageBreak/>
        <w:t xml:space="preserve"> </w:t>
      </w:r>
      <w:bookmarkStart w:id="4" w:name="_Toc475459925"/>
      <w:r w:rsidR="00F645FC" w:rsidRPr="00930D14">
        <w:rPr>
          <w:rFonts w:asciiTheme="minorHAnsi" w:hAnsiTheme="minorHAnsi"/>
          <w:sz w:val="28"/>
        </w:rPr>
        <w:t xml:space="preserve">Study </w:t>
      </w:r>
      <w:r w:rsidR="00263E02">
        <w:rPr>
          <w:rFonts w:asciiTheme="minorHAnsi" w:hAnsiTheme="minorHAnsi"/>
          <w:sz w:val="28"/>
        </w:rPr>
        <w:t xml:space="preserve">Communication levels and </w:t>
      </w:r>
      <w:r w:rsidR="00B10593">
        <w:rPr>
          <w:rFonts w:asciiTheme="minorHAnsi" w:hAnsiTheme="minorHAnsi"/>
          <w:sz w:val="28"/>
        </w:rPr>
        <w:t>Governance</w:t>
      </w:r>
      <w:bookmarkEnd w:id="4"/>
    </w:p>
    <w:p w14:paraId="31CF158B" w14:textId="2694437E" w:rsidR="007A599C" w:rsidRDefault="006C4E8B" w:rsidP="007A599C">
      <w:pPr>
        <w:rPr>
          <w:rFonts w:asciiTheme="minorHAnsi" w:hAnsiTheme="minorHAnsi" w:cs="Arial"/>
          <w:bCs/>
          <w:snapToGrid w:val="0"/>
        </w:rPr>
      </w:pPr>
      <w:r>
        <w:rPr>
          <w:rFonts w:asciiTheme="minorHAnsi" w:hAnsiTheme="minorHAnsi" w:cs="Arial"/>
          <w:bCs/>
          <w:snapToGrid w:val="0"/>
        </w:rPr>
        <w:t>The following paragraph is to provide an overview of the parties contributing to the global management of the trial.</w:t>
      </w:r>
      <w:r w:rsidR="00B671DF">
        <w:rPr>
          <w:rFonts w:asciiTheme="minorHAnsi" w:hAnsiTheme="minorHAnsi" w:cs="Arial"/>
          <w:bCs/>
          <w:snapToGrid w:val="0"/>
        </w:rPr>
        <w:t xml:space="preserve"> Contact details are provided in the </w:t>
      </w:r>
      <w:r w:rsidR="00E82B13">
        <w:rPr>
          <w:rFonts w:asciiTheme="minorHAnsi" w:hAnsiTheme="minorHAnsi" w:cs="Arial"/>
          <w:bCs/>
          <w:snapToGrid w:val="0"/>
        </w:rPr>
        <w:t xml:space="preserve">Appendix </w:t>
      </w:r>
      <w:r w:rsidR="00B671DF">
        <w:rPr>
          <w:rFonts w:asciiTheme="minorHAnsi" w:hAnsiTheme="minorHAnsi" w:cs="Arial"/>
          <w:bCs/>
          <w:snapToGrid w:val="0"/>
        </w:rPr>
        <w:t xml:space="preserve">A </w:t>
      </w:r>
      <w:r w:rsidR="00E82B13">
        <w:rPr>
          <w:rFonts w:asciiTheme="minorHAnsi" w:hAnsiTheme="minorHAnsi" w:cs="Arial"/>
          <w:bCs/>
          <w:snapToGrid w:val="0"/>
        </w:rPr>
        <w:t xml:space="preserve">- </w:t>
      </w:r>
      <w:r w:rsidR="00B671DF" w:rsidRPr="00585BD8">
        <w:rPr>
          <w:rFonts w:asciiTheme="minorHAnsi" w:hAnsiTheme="minorHAnsi"/>
        </w:rPr>
        <w:t>Contact Information</w:t>
      </w:r>
      <w:r w:rsidR="00B671DF">
        <w:rPr>
          <w:rFonts w:asciiTheme="minorHAnsi" w:hAnsiTheme="minorHAnsi" w:cs="Arial"/>
          <w:bCs/>
          <w:snapToGrid w:val="0"/>
        </w:rPr>
        <w:t xml:space="preserve">. </w:t>
      </w:r>
    </w:p>
    <w:p w14:paraId="707A3449" w14:textId="77777777" w:rsidR="006C4E8B" w:rsidRDefault="006C4E8B" w:rsidP="007A599C">
      <w:pPr>
        <w:rPr>
          <w:rFonts w:asciiTheme="minorHAnsi" w:hAnsiTheme="minorHAnsi"/>
        </w:rPr>
      </w:pPr>
    </w:p>
    <w:tbl>
      <w:tblPr>
        <w:tblStyle w:val="Grilledutableau"/>
        <w:tblW w:w="0" w:type="auto"/>
        <w:tblLook w:val="04A0" w:firstRow="1" w:lastRow="0" w:firstColumn="1" w:lastColumn="0" w:noHBand="0" w:noVBand="1"/>
      </w:tblPr>
      <w:tblGrid>
        <w:gridCol w:w="1696"/>
        <w:gridCol w:w="2268"/>
        <w:gridCol w:w="2803"/>
        <w:gridCol w:w="12"/>
        <w:gridCol w:w="2250"/>
      </w:tblGrid>
      <w:tr w:rsidR="00263E02" w:rsidRPr="005063BA" w14:paraId="29B2BB84" w14:textId="77777777" w:rsidTr="008807AF">
        <w:tc>
          <w:tcPr>
            <w:tcW w:w="1696" w:type="dxa"/>
          </w:tcPr>
          <w:p w14:paraId="08D21B8A" w14:textId="35C41F19" w:rsidR="00263E02" w:rsidRPr="00177E14" w:rsidRDefault="00263E02" w:rsidP="007A599C">
            <w:pPr>
              <w:rPr>
                <w:rFonts w:asciiTheme="minorHAnsi" w:hAnsiTheme="minorHAnsi"/>
                <w:szCs w:val="22"/>
              </w:rPr>
            </w:pPr>
            <w:r w:rsidRPr="00177E14">
              <w:rPr>
                <w:rFonts w:asciiTheme="minorHAnsi" w:hAnsiTheme="minorHAnsi"/>
                <w:szCs w:val="22"/>
              </w:rPr>
              <w:t>Communication level</w:t>
            </w:r>
          </w:p>
        </w:tc>
        <w:tc>
          <w:tcPr>
            <w:tcW w:w="2268" w:type="dxa"/>
          </w:tcPr>
          <w:p w14:paraId="77637278" w14:textId="71F2F96E" w:rsidR="00263E02" w:rsidRPr="00111828" w:rsidRDefault="00263E02" w:rsidP="007A599C">
            <w:pPr>
              <w:rPr>
                <w:rFonts w:asciiTheme="minorHAnsi" w:hAnsiTheme="minorHAnsi"/>
                <w:szCs w:val="22"/>
              </w:rPr>
            </w:pPr>
            <w:r w:rsidRPr="00111828">
              <w:rPr>
                <w:rFonts w:asciiTheme="minorHAnsi" w:hAnsiTheme="minorHAnsi"/>
                <w:szCs w:val="22"/>
              </w:rPr>
              <w:t>Entity</w:t>
            </w:r>
          </w:p>
        </w:tc>
        <w:tc>
          <w:tcPr>
            <w:tcW w:w="2803" w:type="dxa"/>
          </w:tcPr>
          <w:p w14:paraId="31A0A26B" w14:textId="2E5F5093" w:rsidR="00263E02" w:rsidRPr="00111828" w:rsidRDefault="00263E02" w:rsidP="007A599C">
            <w:pPr>
              <w:rPr>
                <w:rFonts w:asciiTheme="minorHAnsi" w:hAnsiTheme="minorHAnsi"/>
                <w:szCs w:val="22"/>
              </w:rPr>
            </w:pPr>
            <w:r w:rsidRPr="00111828">
              <w:rPr>
                <w:rFonts w:asciiTheme="minorHAnsi" w:hAnsiTheme="minorHAnsi"/>
                <w:szCs w:val="22"/>
              </w:rPr>
              <w:t>Purpose</w:t>
            </w:r>
          </w:p>
        </w:tc>
        <w:tc>
          <w:tcPr>
            <w:tcW w:w="2262" w:type="dxa"/>
            <w:gridSpan w:val="2"/>
          </w:tcPr>
          <w:p w14:paraId="7F773B52" w14:textId="1DAB8BC2" w:rsidR="00263E02" w:rsidRPr="00177E14" w:rsidRDefault="00263E02" w:rsidP="007A599C">
            <w:pPr>
              <w:rPr>
                <w:rFonts w:asciiTheme="minorHAnsi" w:hAnsiTheme="minorHAnsi"/>
                <w:szCs w:val="22"/>
              </w:rPr>
            </w:pPr>
            <w:r w:rsidRPr="00111828">
              <w:rPr>
                <w:rFonts w:asciiTheme="minorHAnsi" w:hAnsiTheme="minorHAnsi"/>
                <w:szCs w:val="22"/>
              </w:rPr>
              <w:t>Composition</w:t>
            </w:r>
            <w:r w:rsidR="009144C3" w:rsidRPr="008807AF">
              <w:rPr>
                <w:rFonts w:asciiTheme="minorHAnsi" w:hAnsiTheme="minorHAnsi"/>
                <w:szCs w:val="22"/>
              </w:rPr>
              <w:t xml:space="preserve"> / List</w:t>
            </w:r>
          </w:p>
        </w:tc>
      </w:tr>
      <w:tr w:rsidR="00263E02" w:rsidRPr="005063BA" w14:paraId="7BE860D6" w14:textId="77777777" w:rsidTr="008807AF">
        <w:tc>
          <w:tcPr>
            <w:tcW w:w="1696" w:type="dxa"/>
          </w:tcPr>
          <w:p w14:paraId="18D9DD2F" w14:textId="77777777" w:rsidR="00263E02" w:rsidRPr="00177E14" w:rsidRDefault="00263E02" w:rsidP="00263E02">
            <w:pPr>
              <w:rPr>
                <w:rFonts w:asciiTheme="minorHAnsi" w:hAnsiTheme="minorHAnsi"/>
                <w:szCs w:val="22"/>
              </w:rPr>
            </w:pPr>
            <w:r w:rsidRPr="00177E14">
              <w:rPr>
                <w:rFonts w:asciiTheme="minorHAnsi" w:hAnsiTheme="minorHAnsi"/>
                <w:szCs w:val="22"/>
              </w:rPr>
              <w:t>1</w:t>
            </w:r>
          </w:p>
        </w:tc>
        <w:tc>
          <w:tcPr>
            <w:tcW w:w="2268" w:type="dxa"/>
          </w:tcPr>
          <w:p w14:paraId="79070466" w14:textId="79822368" w:rsidR="00263E02" w:rsidRPr="00177E14" w:rsidRDefault="00263E02" w:rsidP="00263E02">
            <w:pPr>
              <w:rPr>
                <w:rFonts w:asciiTheme="minorHAnsi" w:hAnsiTheme="minorHAnsi"/>
                <w:szCs w:val="22"/>
              </w:rPr>
            </w:pPr>
            <w:r w:rsidRPr="00111828">
              <w:rPr>
                <w:rFonts w:asciiTheme="minorHAnsi" w:hAnsiTheme="minorHAnsi"/>
                <w:szCs w:val="22"/>
              </w:rPr>
              <w:t>Trial Steering Committee</w:t>
            </w:r>
            <w:r w:rsidR="009144C3" w:rsidRPr="008807AF">
              <w:rPr>
                <w:rFonts w:asciiTheme="minorHAnsi" w:hAnsiTheme="minorHAnsi"/>
                <w:szCs w:val="22"/>
              </w:rPr>
              <w:br/>
              <w:t>(TSC)</w:t>
            </w:r>
          </w:p>
        </w:tc>
        <w:tc>
          <w:tcPr>
            <w:tcW w:w="2803" w:type="dxa"/>
          </w:tcPr>
          <w:p w14:paraId="1D40C354" w14:textId="56B2DBFE" w:rsidR="00263E02" w:rsidRPr="00177E14" w:rsidRDefault="00263E02" w:rsidP="009144C3">
            <w:pPr>
              <w:rPr>
                <w:rFonts w:asciiTheme="minorHAnsi" w:hAnsiTheme="minorHAnsi"/>
                <w:szCs w:val="22"/>
              </w:rPr>
            </w:pPr>
            <w:r w:rsidRPr="00960678">
              <w:rPr>
                <w:rFonts w:asciiTheme="minorHAnsi" w:hAnsiTheme="minorHAnsi"/>
                <w:szCs w:val="22"/>
              </w:rPr>
              <w:t xml:space="preserve">The role of the </w:t>
            </w:r>
            <w:r w:rsidR="009144C3" w:rsidRPr="00960678">
              <w:rPr>
                <w:rFonts w:asciiTheme="minorHAnsi" w:hAnsiTheme="minorHAnsi"/>
                <w:szCs w:val="22"/>
              </w:rPr>
              <w:t xml:space="preserve">TSC </w:t>
            </w:r>
            <w:r w:rsidRPr="00960678">
              <w:rPr>
                <w:rFonts w:asciiTheme="minorHAnsi" w:hAnsiTheme="minorHAnsi"/>
                <w:szCs w:val="22"/>
              </w:rPr>
              <w:t xml:space="preserve">is to provide the overall supervision of the trial. The TSC should monitor trial progress and conduct and </w:t>
            </w:r>
            <w:r w:rsidR="009144C3" w:rsidRPr="00960678">
              <w:rPr>
                <w:rFonts w:asciiTheme="minorHAnsi" w:hAnsiTheme="minorHAnsi"/>
                <w:szCs w:val="22"/>
              </w:rPr>
              <w:t>advice</w:t>
            </w:r>
            <w:r w:rsidRPr="00960678">
              <w:rPr>
                <w:rFonts w:asciiTheme="minorHAnsi" w:hAnsiTheme="minorHAnsi"/>
                <w:szCs w:val="22"/>
              </w:rPr>
              <w:t xml:space="preserve"> on scientific credibility.</w:t>
            </w:r>
          </w:p>
        </w:tc>
        <w:tc>
          <w:tcPr>
            <w:tcW w:w="2262" w:type="dxa"/>
            <w:gridSpan w:val="2"/>
          </w:tcPr>
          <w:p w14:paraId="28C9B6B4" w14:textId="51D1A668" w:rsidR="004110D5" w:rsidRPr="004110D5" w:rsidRDefault="009144C3" w:rsidP="004110D5">
            <w:pPr>
              <w:pStyle w:val="Commentaire"/>
              <w:rPr>
                <w:rFonts w:asciiTheme="minorHAnsi" w:hAnsiTheme="minorHAnsi"/>
              </w:rPr>
            </w:pPr>
            <w:r w:rsidRPr="00960678">
              <w:rPr>
                <w:rFonts w:asciiTheme="minorHAnsi" w:hAnsiTheme="minorHAnsi"/>
                <w:sz w:val="22"/>
                <w:szCs w:val="22"/>
                <w:lang w:val="en-US"/>
              </w:rPr>
              <w:t xml:space="preserve">TSC should include members who are independent of the investigators, their employing </w:t>
            </w:r>
            <w:proofErr w:type="spellStart"/>
            <w:r w:rsidRPr="00960678">
              <w:rPr>
                <w:rFonts w:asciiTheme="minorHAnsi" w:hAnsiTheme="minorHAnsi"/>
                <w:sz w:val="22"/>
                <w:szCs w:val="22"/>
                <w:lang w:val="en-US"/>
              </w:rPr>
              <w:t>organisations</w:t>
            </w:r>
            <w:proofErr w:type="spellEnd"/>
            <w:r w:rsidRPr="00960678">
              <w:rPr>
                <w:rFonts w:asciiTheme="minorHAnsi" w:hAnsiTheme="minorHAnsi"/>
                <w:sz w:val="22"/>
                <w:szCs w:val="22"/>
                <w:lang w:val="en-US"/>
              </w:rPr>
              <w:t>, funders and sponsors</w:t>
            </w:r>
            <w:r w:rsidRPr="00960678">
              <w:rPr>
                <w:rFonts w:asciiTheme="minorHAnsi" w:hAnsiTheme="minorHAnsi"/>
                <w:lang w:val="en-US"/>
              </w:rPr>
              <w:t>.</w:t>
            </w:r>
            <w:r w:rsidR="004110D5" w:rsidRPr="00960678">
              <w:rPr>
                <w:rFonts w:asciiTheme="minorHAnsi" w:hAnsiTheme="minorHAnsi"/>
                <w:lang w:val="en-US"/>
              </w:rPr>
              <w:t xml:space="preserve"> </w:t>
            </w:r>
            <w:r w:rsidR="004110D5" w:rsidRPr="00960678">
              <w:rPr>
                <w:rFonts w:asciiTheme="minorHAnsi" w:hAnsiTheme="minorHAnsi"/>
                <w:i/>
                <w:highlight w:val="yellow"/>
                <w:lang w:val="en-US"/>
              </w:rPr>
              <w:t>(To be replaced by</w:t>
            </w:r>
            <w:r w:rsidR="004110D5" w:rsidRPr="00960678">
              <w:rPr>
                <w:rFonts w:asciiTheme="minorHAnsi" w:hAnsiTheme="minorHAnsi"/>
                <w:i/>
                <w:highlight w:val="yellow"/>
              </w:rPr>
              <w:t xml:space="preserve"> tri</w:t>
            </w:r>
            <w:r w:rsidR="004110D5" w:rsidRPr="004110D5">
              <w:rPr>
                <w:rFonts w:asciiTheme="minorHAnsi" w:hAnsiTheme="minorHAnsi"/>
                <w:i/>
                <w:highlight w:val="yellow"/>
              </w:rPr>
              <w:t>al specific wording</w:t>
            </w:r>
            <w:r w:rsidR="004110D5" w:rsidRPr="004110D5">
              <w:rPr>
                <w:rFonts w:asciiTheme="minorHAnsi" w:hAnsiTheme="minorHAnsi"/>
              </w:rPr>
              <w:t>)</w:t>
            </w:r>
          </w:p>
          <w:p w14:paraId="5892342C" w14:textId="4FED35AD" w:rsidR="00263E02" w:rsidRPr="004110D5" w:rsidRDefault="00263E02" w:rsidP="00263E02">
            <w:pPr>
              <w:rPr>
                <w:rFonts w:asciiTheme="minorHAnsi" w:hAnsiTheme="minorHAnsi"/>
                <w:szCs w:val="22"/>
              </w:rPr>
            </w:pPr>
          </w:p>
        </w:tc>
      </w:tr>
      <w:tr w:rsidR="00263E02" w:rsidRPr="005063BA" w14:paraId="0A391F3F" w14:textId="77777777" w:rsidTr="008807AF">
        <w:tc>
          <w:tcPr>
            <w:tcW w:w="1696" w:type="dxa"/>
          </w:tcPr>
          <w:p w14:paraId="48D079B7" w14:textId="3FE9C1EC" w:rsidR="00263E02" w:rsidRPr="00177E14" w:rsidRDefault="00263E02" w:rsidP="007A599C">
            <w:pPr>
              <w:rPr>
                <w:rFonts w:asciiTheme="minorHAnsi" w:hAnsiTheme="minorHAnsi"/>
                <w:szCs w:val="22"/>
              </w:rPr>
            </w:pPr>
            <w:r w:rsidRPr="00177E14">
              <w:rPr>
                <w:rFonts w:asciiTheme="minorHAnsi" w:hAnsiTheme="minorHAnsi"/>
                <w:szCs w:val="22"/>
              </w:rPr>
              <w:t>1</w:t>
            </w:r>
          </w:p>
        </w:tc>
        <w:tc>
          <w:tcPr>
            <w:tcW w:w="2268" w:type="dxa"/>
          </w:tcPr>
          <w:p w14:paraId="428BB046" w14:textId="2D25B815" w:rsidR="00263E02" w:rsidRPr="00111828" w:rsidRDefault="00263E02" w:rsidP="00263E02">
            <w:pPr>
              <w:rPr>
                <w:rFonts w:asciiTheme="minorHAnsi" w:hAnsiTheme="minorHAnsi"/>
                <w:szCs w:val="22"/>
              </w:rPr>
            </w:pPr>
            <w:r w:rsidRPr="00111828">
              <w:rPr>
                <w:rFonts w:asciiTheme="minorHAnsi" w:hAnsiTheme="minorHAnsi"/>
                <w:szCs w:val="22"/>
              </w:rPr>
              <w:t xml:space="preserve">Trial Management </w:t>
            </w:r>
            <w:r w:rsidR="005B69F8">
              <w:rPr>
                <w:rFonts w:asciiTheme="minorHAnsi" w:hAnsiTheme="minorHAnsi"/>
                <w:szCs w:val="22"/>
              </w:rPr>
              <w:t>Team</w:t>
            </w:r>
          </w:p>
        </w:tc>
        <w:tc>
          <w:tcPr>
            <w:tcW w:w="2803" w:type="dxa"/>
          </w:tcPr>
          <w:p w14:paraId="2BEE1827" w14:textId="5D842B78" w:rsidR="00263E02" w:rsidRPr="00177E14" w:rsidRDefault="009144C3" w:rsidP="007A599C">
            <w:pPr>
              <w:rPr>
                <w:rFonts w:asciiTheme="minorHAnsi" w:hAnsiTheme="minorHAnsi"/>
                <w:szCs w:val="22"/>
              </w:rPr>
            </w:pPr>
            <w:r w:rsidRPr="008807AF">
              <w:rPr>
                <w:rFonts w:asciiTheme="minorHAnsi" w:hAnsiTheme="minorHAnsi"/>
                <w:szCs w:val="22"/>
              </w:rPr>
              <w:t>The role of the group is to monitor all aspects of the conduct and progress of the trial, ensure that the protocol is adhered to and take appropriate action to safeguard participants and the quality of the trial itself</w:t>
            </w:r>
          </w:p>
        </w:tc>
        <w:tc>
          <w:tcPr>
            <w:tcW w:w="2262" w:type="dxa"/>
            <w:gridSpan w:val="2"/>
          </w:tcPr>
          <w:p w14:paraId="564D5ADB" w14:textId="77777777" w:rsidR="00263E02" w:rsidRPr="004110D5" w:rsidRDefault="009144C3" w:rsidP="007A599C">
            <w:pPr>
              <w:rPr>
                <w:rFonts w:asciiTheme="minorHAnsi" w:hAnsiTheme="minorHAnsi"/>
                <w:szCs w:val="22"/>
              </w:rPr>
            </w:pPr>
            <w:r w:rsidRPr="004110D5">
              <w:rPr>
                <w:rFonts w:asciiTheme="minorHAnsi" w:hAnsiTheme="minorHAnsi"/>
                <w:szCs w:val="22"/>
              </w:rPr>
              <w:t>includes those individuals responsible for the day-to-day management of the trial, such as the Chief Investigator, statistician, trial manager, research nurse, data manager</w:t>
            </w:r>
          </w:p>
          <w:p w14:paraId="00DA3541" w14:textId="13BA6E5A" w:rsidR="004110D5" w:rsidRPr="004110D5" w:rsidRDefault="004110D5" w:rsidP="007A599C">
            <w:pPr>
              <w:rPr>
                <w:rFonts w:asciiTheme="minorHAnsi" w:hAnsiTheme="minorHAnsi"/>
                <w:szCs w:val="22"/>
              </w:rPr>
            </w:pPr>
            <w:r w:rsidRPr="004110D5">
              <w:rPr>
                <w:rFonts w:asciiTheme="minorHAnsi" w:hAnsiTheme="minorHAnsi"/>
                <w:color w:val="393939"/>
                <w:szCs w:val="22"/>
                <w:lang w:val="en"/>
              </w:rPr>
              <w:t>(</w:t>
            </w:r>
            <w:r w:rsidRPr="004110D5">
              <w:rPr>
                <w:rFonts w:asciiTheme="minorHAnsi" w:hAnsiTheme="minorHAnsi"/>
                <w:i/>
                <w:sz w:val="20"/>
                <w:highlight w:val="yellow"/>
                <w:lang w:val="en-GB"/>
              </w:rPr>
              <w:t>To be replaced by trial specific wording)</w:t>
            </w:r>
          </w:p>
        </w:tc>
      </w:tr>
      <w:tr w:rsidR="00111828" w:rsidRPr="00571EFB" w14:paraId="5CEB7FD6" w14:textId="77777777" w:rsidTr="008807AF">
        <w:tc>
          <w:tcPr>
            <w:tcW w:w="1696" w:type="dxa"/>
          </w:tcPr>
          <w:p w14:paraId="3C6D3733" w14:textId="77777777" w:rsidR="00111828" w:rsidRPr="00177E14" w:rsidRDefault="00111828" w:rsidP="00627C45">
            <w:pPr>
              <w:rPr>
                <w:rFonts w:asciiTheme="minorHAnsi" w:hAnsiTheme="minorHAnsi"/>
                <w:szCs w:val="22"/>
              </w:rPr>
            </w:pPr>
            <w:r>
              <w:rPr>
                <w:rFonts w:asciiTheme="minorHAnsi" w:hAnsiTheme="minorHAnsi"/>
                <w:szCs w:val="22"/>
              </w:rPr>
              <w:t>1</w:t>
            </w:r>
          </w:p>
        </w:tc>
        <w:tc>
          <w:tcPr>
            <w:tcW w:w="2268" w:type="dxa"/>
          </w:tcPr>
          <w:p w14:paraId="44EB63B6" w14:textId="77777777" w:rsidR="00111828" w:rsidRPr="00571EFB" w:rsidRDefault="00111828" w:rsidP="00627C45">
            <w:pPr>
              <w:rPr>
                <w:rFonts w:asciiTheme="minorHAnsi" w:hAnsiTheme="minorHAnsi"/>
                <w:szCs w:val="22"/>
              </w:rPr>
            </w:pPr>
            <w:r>
              <w:rPr>
                <w:rFonts w:asciiTheme="minorHAnsi" w:hAnsiTheme="minorHAnsi"/>
                <w:szCs w:val="22"/>
              </w:rPr>
              <w:t>Independent Data Monitoring Committee (IDMC)</w:t>
            </w:r>
          </w:p>
        </w:tc>
        <w:tc>
          <w:tcPr>
            <w:tcW w:w="2815" w:type="dxa"/>
            <w:gridSpan w:val="2"/>
          </w:tcPr>
          <w:p w14:paraId="155D2233" w14:textId="77777777" w:rsidR="00111828" w:rsidRPr="00571EFB" w:rsidRDefault="00111828" w:rsidP="00627C45">
            <w:pPr>
              <w:rPr>
                <w:rFonts w:asciiTheme="minorHAnsi" w:hAnsiTheme="minorHAnsi"/>
                <w:szCs w:val="22"/>
              </w:rPr>
            </w:pPr>
            <w:r w:rsidRPr="00BC4102">
              <w:rPr>
                <w:rFonts w:asciiTheme="minorHAnsi" w:hAnsiTheme="minorHAnsi"/>
                <w:szCs w:val="22"/>
              </w:rPr>
              <w:t>The IDMC is responsible for safeguarding the interests of study participants.  The IDMC will provide the Study Sponsor with recommendations for action with respect to study conduct and the management of patients treated under the auspices of the study protocols</w:t>
            </w:r>
          </w:p>
        </w:tc>
        <w:tc>
          <w:tcPr>
            <w:tcW w:w="2250" w:type="dxa"/>
          </w:tcPr>
          <w:p w14:paraId="30F5B347" w14:textId="27282519" w:rsidR="00111828" w:rsidRPr="00571EFB" w:rsidRDefault="00111828" w:rsidP="00627C45">
            <w:pPr>
              <w:rPr>
                <w:rFonts w:asciiTheme="minorHAnsi" w:hAnsiTheme="minorHAnsi"/>
                <w:szCs w:val="22"/>
              </w:rPr>
            </w:pPr>
            <w:r w:rsidRPr="00BC4102">
              <w:rPr>
                <w:rFonts w:asciiTheme="minorHAnsi" w:hAnsiTheme="minorHAnsi"/>
                <w:szCs w:val="22"/>
              </w:rPr>
              <w:t xml:space="preserve">The IDMC </w:t>
            </w:r>
            <w:r w:rsidR="00DC22DC">
              <w:rPr>
                <w:rFonts w:asciiTheme="minorHAnsi" w:hAnsiTheme="minorHAnsi"/>
                <w:szCs w:val="22"/>
              </w:rPr>
              <w:t xml:space="preserve">usually </w:t>
            </w:r>
            <w:r w:rsidRPr="00BC4102">
              <w:rPr>
                <w:rFonts w:asciiTheme="minorHAnsi" w:hAnsiTheme="minorHAnsi"/>
                <w:szCs w:val="22"/>
              </w:rPr>
              <w:t>consists of 3 members - two independent physicians and an independent biostatistician.</w:t>
            </w:r>
          </w:p>
        </w:tc>
      </w:tr>
      <w:tr w:rsidR="00263E02" w:rsidRPr="005063BA" w14:paraId="2ED9E20F" w14:textId="77777777" w:rsidTr="008807AF">
        <w:tc>
          <w:tcPr>
            <w:tcW w:w="1696" w:type="dxa"/>
          </w:tcPr>
          <w:p w14:paraId="78A67041" w14:textId="77777777" w:rsidR="00263E02" w:rsidRPr="00177E14" w:rsidRDefault="00263E02" w:rsidP="00263E02">
            <w:pPr>
              <w:rPr>
                <w:rFonts w:asciiTheme="minorHAnsi" w:hAnsiTheme="minorHAnsi"/>
                <w:szCs w:val="22"/>
              </w:rPr>
            </w:pPr>
            <w:r w:rsidRPr="00177E14">
              <w:rPr>
                <w:rFonts w:asciiTheme="minorHAnsi" w:hAnsiTheme="minorHAnsi"/>
                <w:szCs w:val="22"/>
              </w:rPr>
              <w:t>2</w:t>
            </w:r>
          </w:p>
        </w:tc>
        <w:tc>
          <w:tcPr>
            <w:tcW w:w="2268" w:type="dxa"/>
          </w:tcPr>
          <w:p w14:paraId="242D5BD6" w14:textId="514579D4" w:rsidR="00263E02" w:rsidRPr="00111828" w:rsidRDefault="00263E02" w:rsidP="00263E02">
            <w:pPr>
              <w:rPr>
                <w:rFonts w:asciiTheme="minorHAnsi" w:hAnsiTheme="minorHAnsi"/>
                <w:szCs w:val="22"/>
              </w:rPr>
            </w:pPr>
            <w:r w:rsidRPr="00111828">
              <w:rPr>
                <w:rFonts w:asciiTheme="minorHAnsi" w:hAnsiTheme="minorHAnsi"/>
                <w:szCs w:val="22"/>
              </w:rPr>
              <w:t>Participating groups</w:t>
            </w:r>
          </w:p>
        </w:tc>
        <w:tc>
          <w:tcPr>
            <w:tcW w:w="2803" w:type="dxa"/>
          </w:tcPr>
          <w:p w14:paraId="7B28DBB5" w14:textId="77777777" w:rsidR="00263E02" w:rsidRPr="00111828" w:rsidRDefault="00263E02" w:rsidP="00263E02">
            <w:pPr>
              <w:rPr>
                <w:rFonts w:asciiTheme="minorHAnsi" w:hAnsiTheme="minorHAnsi"/>
                <w:szCs w:val="22"/>
              </w:rPr>
            </w:pPr>
          </w:p>
        </w:tc>
        <w:tc>
          <w:tcPr>
            <w:tcW w:w="2262" w:type="dxa"/>
            <w:gridSpan w:val="2"/>
          </w:tcPr>
          <w:p w14:paraId="6981AD15" w14:textId="58A22B5D" w:rsidR="00263E02" w:rsidRPr="00177E14" w:rsidRDefault="009144C3" w:rsidP="00263E02">
            <w:pPr>
              <w:rPr>
                <w:rFonts w:asciiTheme="minorHAnsi" w:hAnsiTheme="minorHAnsi"/>
                <w:szCs w:val="22"/>
              </w:rPr>
            </w:pPr>
            <w:r w:rsidRPr="008807AF">
              <w:rPr>
                <w:rFonts w:asciiTheme="minorHAnsi" w:hAnsiTheme="minorHAnsi"/>
                <w:szCs w:val="22"/>
              </w:rPr>
              <w:t>Group1, group2…</w:t>
            </w:r>
          </w:p>
        </w:tc>
      </w:tr>
      <w:tr w:rsidR="00263E02" w:rsidRPr="005063BA" w14:paraId="72FC39E2" w14:textId="77777777" w:rsidTr="008807AF">
        <w:tc>
          <w:tcPr>
            <w:tcW w:w="1696" w:type="dxa"/>
          </w:tcPr>
          <w:p w14:paraId="77C234B5" w14:textId="77777777" w:rsidR="00263E02" w:rsidRPr="00177E14" w:rsidRDefault="00263E02" w:rsidP="00263E02">
            <w:pPr>
              <w:rPr>
                <w:rFonts w:asciiTheme="minorHAnsi" w:hAnsiTheme="minorHAnsi"/>
                <w:szCs w:val="22"/>
              </w:rPr>
            </w:pPr>
            <w:r w:rsidRPr="00177E14">
              <w:rPr>
                <w:rFonts w:asciiTheme="minorHAnsi" w:hAnsiTheme="minorHAnsi"/>
                <w:szCs w:val="22"/>
              </w:rPr>
              <w:t>2</w:t>
            </w:r>
          </w:p>
        </w:tc>
        <w:tc>
          <w:tcPr>
            <w:tcW w:w="2268" w:type="dxa"/>
          </w:tcPr>
          <w:p w14:paraId="706D0D18" w14:textId="54EABF4B" w:rsidR="00263E02" w:rsidRPr="00177E14" w:rsidRDefault="009144C3" w:rsidP="009144C3">
            <w:pPr>
              <w:rPr>
                <w:rFonts w:asciiTheme="minorHAnsi" w:hAnsiTheme="minorHAnsi"/>
                <w:szCs w:val="22"/>
              </w:rPr>
            </w:pPr>
            <w:r w:rsidRPr="008807AF">
              <w:rPr>
                <w:rFonts w:asciiTheme="minorHAnsi" w:hAnsiTheme="minorHAnsi"/>
                <w:szCs w:val="22"/>
              </w:rPr>
              <w:t>Industrial partners</w:t>
            </w:r>
          </w:p>
        </w:tc>
        <w:tc>
          <w:tcPr>
            <w:tcW w:w="2803" w:type="dxa"/>
          </w:tcPr>
          <w:p w14:paraId="229C4FFA" w14:textId="54D5326E" w:rsidR="00263E02" w:rsidRPr="00177E14" w:rsidRDefault="009144C3" w:rsidP="00263E02">
            <w:pPr>
              <w:rPr>
                <w:rFonts w:asciiTheme="minorHAnsi" w:hAnsiTheme="minorHAnsi"/>
                <w:szCs w:val="22"/>
              </w:rPr>
            </w:pPr>
            <w:r w:rsidRPr="008807AF">
              <w:rPr>
                <w:rFonts w:asciiTheme="minorHAnsi" w:hAnsiTheme="minorHAnsi"/>
                <w:szCs w:val="22"/>
              </w:rPr>
              <w:t>Providing drug for free, funding</w:t>
            </w:r>
          </w:p>
        </w:tc>
        <w:tc>
          <w:tcPr>
            <w:tcW w:w="2262" w:type="dxa"/>
            <w:gridSpan w:val="2"/>
          </w:tcPr>
          <w:p w14:paraId="61B4DFD8" w14:textId="70DA52B0" w:rsidR="00263E02" w:rsidRPr="00177E14" w:rsidRDefault="009144C3" w:rsidP="00263E02">
            <w:pPr>
              <w:rPr>
                <w:rFonts w:asciiTheme="minorHAnsi" w:hAnsiTheme="minorHAnsi"/>
                <w:szCs w:val="22"/>
              </w:rPr>
            </w:pPr>
            <w:r w:rsidRPr="008807AF">
              <w:rPr>
                <w:rFonts w:asciiTheme="minorHAnsi" w:hAnsiTheme="minorHAnsi"/>
                <w:szCs w:val="22"/>
              </w:rPr>
              <w:t>IND1, IND2…</w:t>
            </w:r>
          </w:p>
        </w:tc>
      </w:tr>
      <w:tr w:rsidR="00263E02" w:rsidRPr="005063BA" w14:paraId="36928A0F" w14:textId="77777777" w:rsidTr="008807AF">
        <w:tc>
          <w:tcPr>
            <w:tcW w:w="1696" w:type="dxa"/>
          </w:tcPr>
          <w:p w14:paraId="4C7061F8" w14:textId="05C14B49" w:rsidR="00263E02" w:rsidRPr="00177E14" w:rsidRDefault="00263E02" w:rsidP="007A599C">
            <w:pPr>
              <w:rPr>
                <w:rFonts w:asciiTheme="minorHAnsi" w:hAnsiTheme="minorHAnsi"/>
                <w:szCs w:val="22"/>
              </w:rPr>
            </w:pPr>
            <w:r w:rsidRPr="00177E14">
              <w:rPr>
                <w:rFonts w:asciiTheme="minorHAnsi" w:hAnsiTheme="minorHAnsi"/>
                <w:szCs w:val="22"/>
              </w:rPr>
              <w:t>2</w:t>
            </w:r>
          </w:p>
        </w:tc>
        <w:tc>
          <w:tcPr>
            <w:tcW w:w="2268" w:type="dxa"/>
          </w:tcPr>
          <w:p w14:paraId="19C5977E" w14:textId="4CB974FD" w:rsidR="00263E02" w:rsidRPr="00177E14" w:rsidRDefault="009144C3" w:rsidP="007A599C">
            <w:pPr>
              <w:rPr>
                <w:rFonts w:asciiTheme="minorHAnsi" w:hAnsiTheme="minorHAnsi"/>
                <w:szCs w:val="22"/>
              </w:rPr>
            </w:pPr>
            <w:r w:rsidRPr="008807AF">
              <w:rPr>
                <w:rFonts w:asciiTheme="minorHAnsi" w:hAnsiTheme="minorHAnsi"/>
                <w:szCs w:val="22"/>
              </w:rPr>
              <w:t>Vendors</w:t>
            </w:r>
          </w:p>
        </w:tc>
        <w:tc>
          <w:tcPr>
            <w:tcW w:w="2803" w:type="dxa"/>
          </w:tcPr>
          <w:p w14:paraId="61044D67" w14:textId="3870A776" w:rsidR="00263E02" w:rsidRPr="00177E14" w:rsidRDefault="009144C3" w:rsidP="007A599C">
            <w:pPr>
              <w:rPr>
                <w:rFonts w:asciiTheme="minorHAnsi" w:hAnsiTheme="minorHAnsi"/>
                <w:szCs w:val="22"/>
              </w:rPr>
            </w:pPr>
            <w:r w:rsidRPr="008807AF">
              <w:rPr>
                <w:rFonts w:asciiTheme="minorHAnsi" w:hAnsiTheme="minorHAnsi"/>
                <w:szCs w:val="22"/>
              </w:rPr>
              <w:t>Drug supply, sample shipment, central bio bank</w:t>
            </w:r>
          </w:p>
        </w:tc>
        <w:tc>
          <w:tcPr>
            <w:tcW w:w="2262" w:type="dxa"/>
            <w:gridSpan w:val="2"/>
          </w:tcPr>
          <w:p w14:paraId="0E6B35C6" w14:textId="7EE6B691" w:rsidR="00263E02" w:rsidRPr="00177E14" w:rsidRDefault="009144C3" w:rsidP="007A599C">
            <w:pPr>
              <w:rPr>
                <w:rFonts w:asciiTheme="minorHAnsi" w:hAnsiTheme="minorHAnsi"/>
                <w:szCs w:val="22"/>
              </w:rPr>
            </w:pPr>
            <w:r w:rsidRPr="008807AF">
              <w:rPr>
                <w:rFonts w:asciiTheme="minorHAnsi" w:hAnsiTheme="minorHAnsi"/>
                <w:szCs w:val="22"/>
              </w:rPr>
              <w:t>CRO1, CRO2, BB1</w:t>
            </w:r>
          </w:p>
        </w:tc>
      </w:tr>
      <w:tr w:rsidR="00263E02" w:rsidRPr="005063BA" w14:paraId="544D82DB" w14:textId="77777777" w:rsidTr="008807AF">
        <w:tc>
          <w:tcPr>
            <w:tcW w:w="1696" w:type="dxa"/>
          </w:tcPr>
          <w:p w14:paraId="2EC720D7" w14:textId="6371ED1C" w:rsidR="00263E02" w:rsidRPr="00177E14" w:rsidRDefault="00263E02" w:rsidP="007A599C">
            <w:pPr>
              <w:rPr>
                <w:rFonts w:asciiTheme="minorHAnsi" w:hAnsiTheme="minorHAnsi"/>
                <w:szCs w:val="22"/>
              </w:rPr>
            </w:pPr>
            <w:r w:rsidRPr="00177E14">
              <w:rPr>
                <w:rFonts w:asciiTheme="minorHAnsi" w:hAnsiTheme="minorHAnsi"/>
                <w:szCs w:val="22"/>
              </w:rPr>
              <w:t>3</w:t>
            </w:r>
          </w:p>
        </w:tc>
        <w:tc>
          <w:tcPr>
            <w:tcW w:w="2268" w:type="dxa"/>
          </w:tcPr>
          <w:p w14:paraId="6BE47211" w14:textId="79690812" w:rsidR="00263E02" w:rsidRPr="00111828" w:rsidRDefault="00263E02" w:rsidP="007A599C">
            <w:pPr>
              <w:rPr>
                <w:rFonts w:asciiTheme="minorHAnsi" w:hAnsiTheme="minorHAnsi"/>
                <w:szCs w:val="22"/>
              </w:rPr>
            </w:pPr>
            <w:r w:rsidRPr="00111828">
              <w:rPr>
                <w:rFonts w:asciiTheme="minorHAnsi" w:hAnsiTheme="minorHAnsi"/>
                <w:szCs w:val="22"/>
              </w:rPr>
              <w:t>Sites &amp; investigators</w:t>
            </w:r>
          </w:p>
        </w:tc>
        <w:tc>
          <w:tcPr>
            <w:tcW w:w="2803" w:type="dxa"/>
          </w:tcPr>
          <w:p w14:paraId="758ED713" w14:textId="30E918CC" w:rsidR="00263E02" w:rsidRPr="00111828" w:rsidRDefault="00263E02" w:rsidP="007A599C">
            <w:pPr>
              <w:rPr>
                <w:rFonts w:asciiTheme="minorHAnsi" w:hAnsiTheme="minorHAnsi"/>
                <w:szCs w:val="22"/>
              </w:rPr>
            </w:pPr>
            <w:r w:rsidRPr="00111828">
              <w:rPr>
                <w:rFonts w:asciiTheme="minorHAnsi" w:hAnsiTheme="minorHAnsi"/>
                <w:szCs w:val="22"/>
              </w:rPr>
              <w:t>NA</w:t>
            </w:r>
          </w:p>
        </w:tc>
        <w:tc>
          <w:tcPr>
            <w:tcW w:w="2262" w:type="dxa"/>
            <w:gridSpan w:val="2"/>
          </w:tcPr>
          <w:p w14:paraId="2843A535" w14:textId="6C0C5A17" w:rsidR="00263E02" w:rsidRPr="00111828" w:rsidRDefault="00263E02" w:rsidP="007A599C">
            <w:pPr>
              <w:rPr>
                <w:rFonts w:asciiTheme="minorHAnsi" w:hAnsiTheme="minorHAnsi"/>
                <w:szCs w:val="22"/>
              </w:rPr>
            </w:pPr>
            <w:r w:rsidRPr="00111828">
              <w:rPr>
                <w:rFonts w:asciiTheme="minorHAnsi" w:hAnsiTheme="minorHAnsi"/>
                <w:szCs w:val="22"/>
              </w:rPr>
              <w:t>NA</w:t>
            </w:r>
          </w:p>
        </w:tc>
      </w:tr>
      <w:tr w:rsidR="00263E02" w:rsidRPr="005063BA" w14:paraId="5C3343FD" w14:textId="77777777" w:rsidTr="008807AF">
        <w:tc>
          <w:tcPr>
            <w:tcW w:w="1696" w:type="dxa"/>
          </w:tcPr>
          <w:p w14:paraId="3CA1EE8A" w14:textId="77777777" w:rsidR="00263E02" w:rsidRPr="00177E14" w:rsidRDefault="00263E02" w:rsidP="007A599C">
            <w:pPr>
              <w:rPr>
                <w:rFonts w:asciiTheme="minorHAnsi" w:hAnsiTheme="minorHAnsi"/>
                <w:szCs w:val="22"/>
              </w:rPr>
            </w:pPr>
          </w:p>
        </w:tc>
        <w:tc>
          <w:tcPr>
            <w:tcW w:w="2268" w:type="dxa"/>
          </w:tcPr>
          <w:p w14:paraId="270307C0" w14:textId="77777777" w:rsidR="00263E02" w:rsidRPr="00111828" w:rsidRDefault="00263E02" w:rsidP="007A599C">
            <w:pPr>
              <w:rPr>
                <w:rFonts w:asciiTheme="minorHAnsi" w:hAnsiTheme="minorHAnsi"/>
                <w:szCs w:val="22"/>
              </w:rPr>
            </w:pPr>
          </w:p>
        </w:tc>
        <w:tc>
          <w:tcPr>
            <w:tcW w:w="2803" w:type="dxa"/>
          </w:tcPr>
          <w:p w14:paraId="727D9D7D" w14:textId="77777777" w:rsidR="00263E02" w:rsidRPr="00111828" w:rsidRDefault="00263E02" w:rsidP="007A599C">
            <w:pPr>
              <w:rPr>
                <w:rFonts w:asciiTheme="minorHAnsi" w:hAnsiTheme="minorHAnsi"/>
                <w:szCs w:val="22"/>
              </w:rPr>
            </w:pPr>
          </w:p>
        </w:tc>
        <w:tc>
          <w:tcPr>
            <w:tcW w:w="2262" w:type="dxa"/>
            <w:gridSpan w:val="2"/>
          </w:tcPr>
          <w:p w14:paraId="2B48FBF3" w14:textId="03DDE3ED" w:rsidR="00263E02" w:rsidRPr="00111828" w:rsidRDefault="00263E02" w:rsidP="007A599C">
            <w:pPr>
              <w:rPr>
                <w:rFonts w:asciiTheme="minorHAnsi" w:hAnsiTheme="minorHAnsi"/>
                <w:szCs w:val="22"/>
              </w:rPr>
            </w:pPr>
          </w:p>
        </w:tc>
      </w:tr>
    </w:tbl>
    <w:p w14:paraId="5ED666CD" w14:textId="77777777" w:rsidR="00263E02" w:rsidRPr="00585BD8" w:rsidRDefault="00263E02" w:rsidP="007A599C">
      <w:pPr>
        <w:rPr>
          <w:rFonts w:asciiTheme="minorHAnsi" w:hAnsiTheme="minorHAnsi"/>
        </w:rPr>
      </w:pPr>
    </w:p>
    <w:p w14:paraId="764DCB70" w14:textId="77777777" w:rsidR="00930D14" w:rsidRPr="00585BD8" w:rsidRDefault="00930D14" w:rsidP="00B671DF">
      <w:pPr>
        <w:spacing w:line="276" w:lineRule="auto"/>
        <w:jc w:val="both"/>
        <w:rPr>
          <w:rFonts w:asciiTheme="minorHAnsi" w:hAnsiTheme="minorHAnsi"/>
          <w:i/>
          <w:sz w:val="20"/>
          <w:szCs w:val="16"/>
        </w:rPr>
      </w:pPr>
    </w:p>
    <w:p w14:paraId="21828F89" w14:textId="556A4369" w:rsidR="007A599C" w:rsidRPr="00A87781" w:rsidRDefault="00DF5864" w:rsidP="00B671DF">
      <w:pPr>
        <w:pStyle w:val="Titre1"/>
        <w:spacing w:line="276" w:lineRule="auto"/>
        <w:rPr>
          <w:rFonts w:asciiTheme="minorHAnsi" w:hAnsiTheme="minorHAnsi"/>
          <w:sz w:val="28"/>
        </w:rPr>
      </w:pPr>
      <w:bookmarkStart w:id="5" w:name="_Toc475459926"/>
      <w:r w:rsidRPr="00A87781">
        <w:rPr>
          <w:rFonts w:asciiTheme="minorHAnsi" w:hAnsiTheme="minorHAnsi"/>
          <w:sz w:val="28"/>
        </w:rPr>
        <w:t xml:space="preserve">Communication </w:t>
      </w:r>
      <w:r w:rsidR="001F1A91" w:rsidRPr="00A87781">
        <w:rPr>
          <w:rFonts w:asciiTheme="minorHAnsi" w:hAnsiTheme="minorHAnsi"/>
          <w:sz w:val="28"/>
        </w:rPr>
        <w:t>level</w:t>
      </w:r>
      <w:r w:rsidR="009144C3">
        <w:rPr>
          <w:rFonts w:asciiTheme="minorHAnsi" w:hAnsiTheme="minorHAnsi"/>
          <w:sz w:val="28"/>
        </w:rPr>
        <w:t xml:space="preserve"> 1</w:t>
      </w:r>
      <w:bookmarkEnd w:id="5"/>
    </w:p>
    <w:p w14:paraId="28C93A63" w14:textId="77777777" w:rsidR="0048434F" w:rsidRPr="00585BD8" w:rsidRDefault="0048434F" w:rsidP="00B671DF">
      <w:pPr>
        <w:pStyle w:val="Titre2"/>
        <w:spacing w:line="276" w:lineRule="auto"/>
        <w:rPr>
          <w:rFonts w:asciiTheme="minorHAnsi" w:hAnsiTheme="minorHAnsi"/>
          <w:lang w:val="en-GB"/>
        </w:rPr>
      </w:pPr>
      <w:bookmarkStart w:id="6" w:name="_Toc475459927"/>
      <w:r w:rsidRPr="00585BD8">
        <w:rPr>
          <w:rFonts w:asciiTheme="minorHAnsi" w:hAnsiTheme="minorHAnsi"/>
          <w:lang w:val="en-GB"/>
        </w:rPr>
        <w:t>Trial Steering Committee</w:t>
      </w:r>
      <w:bookmarkEnd w:id="6"/>
    </w:p>
    <w:p w14:paraId="4AD1A39C" w14:textId="6607E971" w:rsidR="00B671DF" w:rsidRDefault="0048434F" w:rsidP="00B671DF">
      <w:pPr>
        <w:spacing w:line="276" w:lineRule="auto"/>
        <w:rPr>
          <w:rFonts w:asciiTheme="minorHAnsi" w:hAnsiTheme="minorHAnsi"/>
        </w:rPr>
      </w:pPr>
      <w:r w:rsidRPr="00B671DF">
        <w:rPr>
          <w:rFonts w:asciiTheme="minorHAnsi" w:hAnsiTheme="minorHAnsi"/>
          <w:b/>
          <w:bCs/>
        </w:rPr>
        <w:t>Lead Group/SPONSOR</w:t>
      </w:r>
      <w:r w:rsidRPr="00585BD8">
        <w:rPr>
          <w:rFonts w:asciiTheme="minorHAnsi" w:hAnsiTheme="minorHAnsi"/>
        </w:rPr>
        <w:t xml:space="preserve"> </w:t>
      </w:r>
      <w:bookmarkStart w:id="7" w:name="OLE_LINK1"/>
      <w:r w:rsidRPr="00585BD8">
        <w:rPr>
          <w:rFonts w:asciiTheme="minorHAnsi" w:hAnsiTheme="minorHAnsi"/>
        </w:rPr>
        <w:t xml:space="preserve">may form a </w:t>
      </w:r>
      <w:bookmarkEnd w:id="7"/>
      <w:r w:rsidRPr="00585BD8">
        <w:rPr>
          <w:rFonts w:asciiTheme="minorHAnsi" w:hAnsiTheme="minorHAnsi"/>
        </w:rPr>
        <w:t>Trial Steering Committee</w:t>
      </w:r>
      <w:r w:rsidR="00F45C8D" w:rsidRPr="00585BD8">
        <w:rPr>
          <w:rFonts w:asciiTheme="minorHAnsi" w:hAnsiTheme="minorHAnsi"/>
        </w:rPr>
        <w:t xml:space="preserve"> (TSC)</w:t>
      </w:r>
      <w:r w:rsidRPr="00585BD8">
        <w:rPr>
          <w:rFonts w:asciiTheme="minorHAnsi" w:hAnsiTheme="minorHAnsi"/>
        </w:rPr>
        <w:t xml:space="preserve"> which will include</w:t>
      </w:r>
      <w:r w:rsidR="006E2B88">
        <w:rPr>
          <w:rFonts w:asciiTheme="minorHAnsi" w:hAnsiTheme="minorHAnsi"/>
        </w:rPr>
        <w:t xml:space="preserve"> the </w:t>
      </w:r>
      <w:r w:rsidR="00DC22AB">
        <w:rPr>
          <w:rFonts w:asciiTheme="minorHAnsi" w:hAnsiTheme="minorHAnsi"/>
        </w:rPr>
        <w:t>s</w:t>
      </w:r>
      <w:r w:rsidR="00DC22AB" w:rsidRPr="00DC22AB">
        <w:rPr>
          <w:rFonts w:asciiTheme="minorHAnsi" w:hAnsiTheme="minorHAnsi"/>
        </w:rPr>
        <w:t>cientific coordinator of the trial</w:t>
      </w:r>
      <w:r w:rsidR="006E2B88">
        <w:rPr>
          <w:rFonts w:asciiTheme="minorHAnsi" w:hAnsiTheme="minorHAnsi"/>
        </w:rPr>
        <w:t>,</w:t>
      </w:r>
      <w:r w:rsidRPr="00585BD8">
        <w:rPr>
          <w:rFonts w:asciiTheme="minorHAnsi" w:hAnsiTheme="minorHAnsi"/>
        </w:rPr>
        <w:t xml:space="preserve"> trial statisticians, data management staff and chief investigators from several participating GCIG Groups. </w:t>
      </w:r>
    </w:p>
    <w:p w14:paraId="677E61A0" w14:textId="77777777" w:rsidR="00B671DF" w:rsidRDefault="00B671DF" w:rsidP="00B671DF">
      <w:pPr>
        <w:spacing w:line="276" w:lineRule="auto"/>
        <w:rPr>
          <w:rFonts w:asciiTheme="minorHAnsi" w:hAnsiTheme="minorHAnsi"/>
        </w:rPr>
      </w:pPr>
    </w:p>
    <w:p w14:paraId="76741BAD" w14:textId="1149DE16" w:rsidR="00B671DF" w:rsidRDefault="00B671DF" w:rsidP="00B671DF">
      <w:pPr>
        <w:spacing w:line="276" w:lineRule="auto"/>
        <w:rPr>
          <w:rFonts w:asciiTheme="minorHAnsi" w:hAnsiTheme="minorHAnsi"/>
        </w:rPr>
      </w:pPr>
      <w:r w:rsidRPr="00585BD8">
        <w:rPr>
          <w:rFonts w:asciiTheme="minorHAnsi" w:hAnsiTheme="minorHAnsi"/>
        </w:rPr>
        <w:t>The TSC is an oversight committee which provide</w:t>
      </w:r>
      <w:r w:rsidR="00DC22DC">
        <w:rPr>
          <w:rFonts w:asciiTheme="minorHAnsi" w:hAnsiTheme="minorHAnsi"/>
        </w:rPr>
        <w:t xml:space="preserve">s </w:t>
      </w:r>
      <w:r w:rsidRPr="00585BD8">
        <w:rPr>
          <w:rFonts w:asciiTheme="minorHAnsi" w:hAnsiTheme="minorHAnsi"/>
        </w:rPr>
        <w:t>supervision of the overall conduct of the trial on behalf of the funder(s) and sponsor. The TSC reviews recommendations of the IDMC and, on consideration of this information, recommends appropriate amendments/actions for the trial as necessary.</w:t>
      </w:r>
    </w:p>
    <w:p w14:paraId="18FC761A" w14:textId="77777777" w:rsidR="00DC22AB" w:rsidRDefault="00DC22AB" w:rsidP="00B671DF">
      <w:pPr>
        <w:spacing w:line="276" w:lineRule="auto"/>
        <w:rPr>
          <w:rFonts w:asciiTheme="minorHAnsi" w:hAnsiTheme="minorHAnsi"/>
        </w:rPr>
      </w:pPr>
    </w:p>
    <w:p w14:paraId="5F56B2E8" w14:textId="77777777" w:rsidR="00F45C8D" w:rsidRPr="00585BD8" w:rsidRDefault="0048434F" w:rsidP="00B671DF">
      <w:pPr>
        <w:spacing w:line="276" w:lineRule="auto"/>
        <w:rPr>
          <w:rFonts w:asciiTheme="minorHAnsi" w:hAnsiTheme="minorHAnsi"/>
        </w:rPr>
      </w:pPr>
      <w:r w:rsidRPr="00585BD8">
        <w:rPr>
          <w:rFonts w:asciiTheme="minorHAnsi" w:hAnsiTheme="minorHAnsi"/>
        </w:rPr>
        <w:t>The T</w:t>
      </w:r>
      <w:r w:rsidR="00F45C8D" w:rsidRPr="00585BD8">
        <w:rPr>
          <w:rFonts w:asciiTheme="minorHAnsi" w:hAnsiTheme="minorHAnsi"/>
        </w:rPr>
        <w:t>SC</w:t>
      </w:r>
      <w:r w:rsidRPr="00585BD8">
        <w:rPr>
          <w:rFonts w:asciiTheme="minorHAnsi" w:hAnsiTheme="minorHAnsi"/>
        </w:rPr>
        <w:t xml:space="preserve"> will meet regularly in person or by phone to review the progress of the Study within all clinical </w:t>
      </w:r>
      <w:proofErr w:type="spellStart"/>
      <w:r w:rsidRPr="00585BD8">
        <w:rPr>
          <w:rFonts w:asciiTheme="minorHAnsi" w:hAnsiTheme="minorHAnsi"/>
        </w:rPr>
        <w:t>centres</w:t>
      </w:r>
      <w:proofErr w:type="spellEnd"/>
      <w:r w:rsidRPr="00585BD8">
        <w:rPr>
          <w:rFonts w:asciiTheme="minorHAnsi" w:hAnsiTheme="minorHAnsi"/>
        </w:rPr>
        <w:t xml:space="preserve"> including recruitment, problems with protocol compliance, unexpected toxicities a</w:t>
      </w:r>
      <w:r w:rsidR="00F45C8D" w:rsidRPr="00585BD8">
        <w:rPr>
          <w:rFonts w:asciiTheme="minorHAnsi" w:hAnsiTheme="minorHAnsi"/>
        </w:rPr>
        <w:t xml:space="preserve">nd need for protocol amendments. </w:t>
      </w:r>
    </w:p>
    <w:p w14:paraId="1C1A6040" w14:textId="77777777" w:rsidR="00F45C8D" w:rsidRDefault="00F45C8D" w:rsidP="00B671DF">
      <w:pPr>
        <w:spacing w:line="276" w:lineRule="auto"/>
        <w:rPr>
          <w:rFonts w:asciiTheme="minorHAnsi" w:hAnsiTheme="minorHAnsi"/>
        </w:rPr>
      </w:pPr>
    </w:p>
    <w:p w14:paraId="3AEB354B" w14:textId="1525C53E" w:rsidR="00B671DF" w:rsidRDefault="00B671DF" w:rsidP="00B671DF">
      <w:pPr>
        <w:spacing w:line="276" w:lineRule="auto"/>
        <w:rPr>
          <w:rFonts w:asciiTheme="minorHAnsi" w:hAnsiTheme="minorHAnsi"/>
          <w:u w:val="single"/>
        </w:rPr>
      </w:pPr>
      <w:r w:rsidRPr="002D02FD">
        <w:rPr>
          <w:rFonts w:asciiTheme="minorHAnsi" w:hAnsiTheme="minorHAnsi"/>
          <w:u w:val="single"/>
        </w:rPr>
        <w:t xml:space="preserve">TSC Meeting </w:t>
      </w:r>
      <w:proofErr w:type="spellStart"/>
      <w:r w:rsidRPr="002D02FD">
        <w:rPr>
          <w:rFonts w:asciiTheme="minorHAnsi" w:hAnsiTheme="minorHAnsi"/>
          <w:u w:val="single"/>
        </w:rPr>
        <w:t>Organisation</w:t>
      </w:r>
      <w:proofErr w:type="spellEnd"/>
    </w:p>
    <w:p w14:paraId="650C9B23" w14:textId="77777777" w:rsidR="00940011" w:rsidRPr="002D02FD" w:rsidRDefault="00940011" w:rsidP="00B671DF">
      <w:pPr>
        <w:spacing w:line="276" w:lineRule="auto"/>
        <w:rPr>
          <w:rFonts w:asciiTheme="minorHAnsi" w:hAnsiTheme="minorHAnsi"/>
          <w:u w:val="single"/>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50"/>
        <w:gridCol w:w="1176"/>
        <w:gridCol w:w="1551"/>
        <w:gridCol w:w="2867"/>
        <w:gridCol w:w="1576"/>
      </w:tblGrid>
      <w:tr w:rsidR="00086CB9" w:rsidRPr="00585BD8" w14:paraId="5775267B" w14:textId="77777777" w:rsidTr="00A87781">
        <w:trPr>
          <w:trHeight w:val="1138"/>
        </w:trPr>
        <w:tc>
          <w:tcPr>
            <w:tcW w:w="1450" w:type="dxa"/>
            <w:tcBorders>
              <w:top w:val="single" w:sz="8" w:space="0" w:color="FFFFFF"/>
              <w:left w:val="single" w:sz="8" w:space="0" w:color="FFFFFF"/>
              <w:bottom w:val="single" w:sz="24" w:space="0" w:color="FFFFFF"/>
              <w:right w:val="single" w:sz="8" w:space="0" w:color="FFFFFF"/>
            </w:tcBorders>
            <w:shd w:val="clear" w:color="auto" w:fill="548DD4"/>
          </w:tcPr>
          <w:p w14:paraId="6C684101" w14:textId="77777777" w:rsidR="00086CB9" w:rsidRPr="00585BD8" w:rsidRDefault="00086CB9" w:rsidP="00B671DF">
            <w:pPr>
              <w:spacing w:line="276" w:lineRule="auto"/>
              <w:jc w:val="center"/>
              <w:rPr>
                <w:rFonts w:asciiTheme="minorHAnsi" w:hAnsiTheme="minorHAnsi"/>
                <w:b/>
                <w:bCs/>
                <w:color w:val="FFFFFF"/>
              </w:rPr>
            </w:pPr>
          </w:p>
          <w:p w14:paraId="7692BD7E" w14:textId="3627B3BC" w:rsidR="00086CB9" w:rsidRPr="00585BD8" w:rsidRDefault="00086CB9" w:rsidP="00DC22AB">
            <w:pPr>
              <w:spacing w:line="276" w:lineRule="auto"/>
              <w:jc w:val="center"/>
              <w:rPr>
                <w:rFonts w:asciiTheme="minorHAnsi" w:hAnsiTheme="minorHAnsi"/>
                <w:b/>
                <w:bCs/>
                <w:color w:val="FFFFFF"/>
              </w:rPr>
            </w:pPr>
            <w:r w:rsidRPr="00585BD8">
              <w:rPr>
                <w:rFonts w:asciiTheme="minorHAnsi" w:hAnsiTheme="minorHAnsi"/>
                <w:b/>
                <w:bCs/>
                <w:color w:val="FFFFFF"/>
              </w:rPr>
              <w:t xml:space="preserve">Type of Meeting </w:t>
            </w:r>
          </w:p>
        </w:tc>
        <w:tc>
          <w:tcPr>
            <w:tcW w:w="1176" w:type="dxa"/>
            <w:tcBorders>
              <w:top w:val="single" w:sz="8" w:space="0" w:color="FFFFFF"/>
              <w:left w:val="single" w:sz="8" w:space="0" w:color="FFFFFF"/>
              <w:bottom w:val="single" w:sz="24" w:space="0" w:color="FFFFFF"/>
              <w:right w:val="single" w:sz="8" w:space="0" w:color="FFFFFF"/>
            </w:tcBorders>
            <w:shd w:val="clear" w:color="auto" w:fill="548DD4"/>
          </w:tcPr>
          <w:p w14:paraId="767C8DF8" w14:textId="77777777" w:rsidR="00086CB9" w:rsidRPr="00585BD8" w:rsidRDefault="00086CB9" w:rsidP="00B671DF">
            <w:pPr>
              <w:spacing w:line="276" w:lineRule="auto"/>
              <w:jc w:val="center"/>
              <w:rPr>
                <w:rFonts w:asciiTheme="minorHAnsi" w:hAnsiTheme="minorHAnsi"/>
                <w:b/>
                <w:bCs/>
                <w:color w:val="FFFFFF"/>
              </w:rPr>
            </w:pPr>
          </w:p>
          <w:p w14:paraId="235F6565"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Chair</w:t>
            </w:r>
          </w:p>
        </w:tc>
        <w:tc>
          <w:tcPr>
            <w:tcW w:w="1551" w:type="dxa"/>
            <w:tcBorders>
              <w:top w:val="single" w:sz="8" w:space="0" w:color="FFFFFF"/>
              <w:left w:val="single" w:sz="8" w:space="0" w:color="FFFFFF"/>
              <w:bottom w:val="single" w:sz="24" w:space="0" w:color="FFFFFF"/>
              <w:right w:val="single" w:sz="8" w:space="0" w:color="FFFFFF"/>
            </w:tcBorders>
            <w:shd w:val="clear" w:color="auto" w:fill="548DD4"/>
          </w:tcPr>
          <w:p w14:paraId="1DC1A8BD" w14:textId="77777777" w:rsidR="00086CB9" w:rsidRPr="00585BD8" w:rsidRDefault="00086CB9" w:rsidP="00B671DF">
            <w:pPr>
              <w:spacing w:line="276" w:lineRule="auto"/>
              <w:jc w:val="center"/>
              <w:rPr>
                <w:rFonts w:asciiTheme="minorHAnsi" w:hAnsiTheme="minorHAnsi"/>
                <w:b/>
                <w:bCs/>
                <w:color w:val="FFFFFF"/>
              </w:rPr>
            </w:pPr>
          </w:p>
          <w:p w14:paraId="2973145B"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Frequency</w:t>
            </w:r>
          </w:p>
        </w:tc>
        <w:tc>
          <w:tcPr>
            <w:tcW w:w="2867" w:type="dxa"/>
            <w:tcBorders>
              <w:top w:val="single" w:sz="8" w:space="0" w:color="FFFFFF"/>
              <w:left w:val="single" w:sz="8" w:space="0" w:color="FFFFFF"/>
              <w:bottom w:val="single" w:sz="24" w:space="0" w:color="FFFFFF"/>
              <w:right w:val="single" w:sz="8" w:space="0" w:color="FFFFFF"/>
            </w:tcBorders>
            <w:shd w:val="clear" w:color="auto" w:fill="548DD4"/>
          </w:tcPr>
          <w:p w14:paraId="3EE0BBA7" w14:textId="77777777" w:rsidR="00086CB9" w:rsidRPr="00585BD8" w:rsidRDefault="00086CB9" w:rsidP="00B671DF">
            <w:pPr>
              <w:spacing w:line="276" w:lineRule="auto"/>
              <w:jc w:val="center"/>
              <w:rPr>
                <w:rFonts w:asciiTheme="minorHAnsi" w:hAnsiTheme="minorHAnsi"/>
                <w:b/>
                <w:bCs/>
                <w:color w:val="FFFFFF"/>
              </w:rPr>
            </w:pPr>
          </w:p>
          <w:p w14:paraId="4E8BD247"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Attendees</w:t>
            </w:r>
          </w:p>
          <w:p w14:paraId="650EDB1D" w14:textId="77777777" w:rsidR="00086CB9" w:rsidRPr="00585BD8" w:rsidRDefault="00086CB9" w:rsidP="00B671DF">
            <w:pPr>
              <w:spacing w:line="276" w:lineRule="auto"/>
              <w:jc w:val="center"/>
              <w:rPr>
                <w:rFonts w:asciiTheme="minorHAnsi" w:hAnsiTheme="minorHAnsi"/>
                <w:b/>
                <w:bCs/>
                <w:color w:val="FFFFFF"/>
              </w:rPr>
            </w:pPr>
          </w:p>
        </w:tc>
        <w:tc>
          <w:tcPr>
            <w:tcW w:w="1576" w:type="dxa"/>
            <w:tcBorders>
              <w:top w:val="single" w:sz="8" w:space="0" w:color="FFFFFF"/>
              <w:left w:val="single" w:sz="8" w:space="0" w:color="FFFFFF"/>
              <w:bottom w:val="single" w:sz="24" w:space="0" w:color="FFFFFF"/>
              <w:right w:val="single" w:sz="8" w:space="0" w:color="FFFFFF"/>
            </w:tcBorders>
            <w:shd w:val="clear" w:color="auto" w:fill="548DD4"/>
          </w:tcPr>
          <w:p w14:paraId="05F8C1E7" w14:textId="77777777" w:rsidR="00086CB9" w:rsidRPr="00585BD8" w:rsidRDefault="00086CB9" w:rsidP="00B671DF">
            <w:pPr>
              <w:spacing w:line="276" w:lineRule="auto"/>
              <w:jc w:val="center"/>
              <w:rPr>
                <w:rFonts w:asciiTheme="minorHAnsi" w:hAnsiTheme="minorHAnsi"/>
                <w:b/>
                <w:bCs/>
                <w:color w:val="FFFFFF"/>
              </w:rPr>
            </w:pPr>
          </w:p>
          <w:p w14:paraId="333370A5"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Agenda &amp; Minutes Responsibility</w:t>
            </w:r>
          </w:p>
        </w:tc>
      </w:tr>
      <w:tr w:rsidR="00086CB9" w:rsidRPr="00585BD8" w14:paraId="3BE42033" w14:textId="77777777" w:rsidTr="00086CB9">
        <w:trPr>
          <w:trHeight w:val="1038"/>
        </w:trPr>
        <w:tc>
          <w:tcPr>
            <w:tcW w:w="1450" w:type="dxa"/>
            <w:tcBorders>
              <w:top w:val="single" w:sz="8" w:space="0" w:color="FFFFFF"/>
              <w:left w:val="single" w:sz="8" w:space="0" w:color="FFFFFF"/>
              <w:bottom w:val="nil"/>
              <w:right w:val="single" w:sz="24" w:space="0" w:color="FFFFFF"/>
            </w:tcBorders>
            <w:shd w:val="clear" w:color="auto" w:fill="C6D9F1"/>
          </w:tcPr>
          <w:p w14:paraId="445233E5" w14:textId="77777777" w:rsidR="00086CB9" w:rsidRPr="00585BD8" w:rsidRDefault="00086CB9" w:rsidP="00B671DF">
            <w:pPr>
              <w:spacing w:line="276" w:lineRule="auto"/>
              <w:jc w:val="center"/>
              <w:rPr>
                <w:rFonts w:asciiTheme="minorHAnsi" w:hAnsiTheme="minorHAnsi"/>
                <w:bCs/>
                <w:sz w:val="20"/>
              </w:rPr>
            </w:pPr>
            <w:r w:rsidRPr="00585BD8">
              <w:rPr>
                <w:rFonts w:asciiTheme="minorHAnsi" w:hAnsiTheme="minorHAnsi"/>
                <w:bCs/>
                <w:sz w:val="20"/>
              </w:rPr>
              <w:t>Trial Steering Committee Meeting</w:t>
            </w:r>
          </w:p>
        </w:tc>
        <w:tc>
          <w:tcPr>
            <w:tcW w:w="1176" w:type="dxa"/>
            <w:tcBorders>
              <w:top w:val="single" w:sz="8" w:space="0" w:color="FFFFFF"/>
              <w:left w:val="single" w:sz="8" w:space="0" w:color="FFFFFF"/>
              <w:bottom w:val="single" w:sz="8" w:space="0" w:color="FFFFFF"/>
              <w:right w:val="single" w:sz="8" w:space="0" w:color="FFFFFF"/>
            </w:tcBorders>
            <w:shd w:val="clear" w:color="auto" w:fill="C6D9F1"/>
          </w:tcPr>
          <w:p w14:paraId="209DB1A8"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Scientific coordinator of the trial</w:t>
            </w:r>
          </w:p>
        </w:tc>
        <w:tc>
          <w:tcPr>
            <w:tcW w:w="1551" w:type="dxa"/>
            <w:tcBorders>
              <w:top w:val="single" w:sz="8" w:space="0" w:color="FFFFFF"/>
              <w:left w:val="single" w:sz="8" w:space="0" w:color="FFFFFF"/>
              <w:bottom w:val="single" w:sz="8" w:space="0" w:color="FFFFFF"/>
              <w:right w:val="single" w:sz="8" w:space="0" w:color="FFFFFF"/>
            </w:tcBorders>
            <w:shd w:val="clear" w:color="auto" w:fill="C6D9F1"/>
          </w:tcPr>
          <w:p w14:paraId="5CB54F39"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Face to face meeting once a year</w:t>
            </w:r>
          </w:p>
          <w:p w14:paraId="32AD2BB4" w14:textId="77777777" w:rsidR="00086CB9" w:rsidRPr="00585BD8" w:rsidRDefault="00086CB9" w:rsidP="00B671DF">
            <w:pPr>
              <w:spacing w:line="276" w:lineRule="auto"/>
              <w:jc w:val="center"/>
              <w:rPr>
                <w:rFonts w:asciiTheme="minorHAnsi" w:hAnsiTheme="minorHAnsi"/>
                <w:sz w:val="20"/>
              </w:rPr>
            </w:pPr>
          </w:p>
          <w:p w14:paraId="387264BE" w14:textId="77777777" w:rsidR="00086CB9" w:rsidRPr="00585BD8" w:rsidRDefault="00086CB9" w:rsidP="00B671DF">
            <w:pPr>
              <w:spacing w:line="276" w:lineRule="auto"/>
              <w:jc w:val="center"/>
              <w:rPr>
                <w:rFonts w:asciiTheme="minorHAnsi" w:hAnsiTheme="minorHAnsi"/>
                <w:sz w:val="20"/>
              </w:rPr>
            </w:pPr>
            <w:proofErr w:type="spellStart"/>
            <w:r w:rsidRPr="00585BD8">
              <w:rPr>
                <w:rFonts w:asciiTheme="minorHAnsi" w:hAnsiTheme="minorHAnsi"/>
                <w:sz w:val="20"/>
              </w:rPr>
              <w:t>Adhoc</w:t>
            </w:r>
            <w:proofErr w:type="spellEnd"/>
            <w:r w:rsidRPr="00585BD8">
              <w:rPr>
                <w:rFonts w:asciiTheme="minorHAnsi" w:hAnsiTheme="minorHAnsi"/>
                <w:sz w:val="20"/>
              </w:rPr>
              <w:t xml:space="preserve"> Teleconferences </w:t>
            </w:r>
          </w:p>
        </w:tc>
        <w:tc>
          <w:tcPr>
            <w:tcW w:w="2867" w:type="dxa"/>
            <w:tcBorders>
              <w:top w:val="single" w:sz="8" w:space="0" w:color="FFFFFF"/>
              <w:left w:val="single" w:sz="8" w:space="0" w:color="FFFFFF"/>
              <w:bottom w:val="single" w:sz="8" w:space="0" w:color="FFFFFF"/>
              <w:right w:val="single" w:sz="8" w:space="0" w:color="FFFFFF"/>
            </w:tcBorders>
            <w:shd w:val="clear" w:color="auto" w:fill="C6D9F1"/>
          </w:tcPr>
          <w:p w14:paraId="178FAA63"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Trial statisticians,</w:t>
            </w:r>
          </w:p>
          <w:p w14:paraId="7D8857E0" w14:textId="77777777" w:rsidR="000C506C" w:rsidRDefault="00086CB9" w:rsidP="00B671DF">
            <w:pPr>
              <w:spacing w:line="276" w:lineRule="auto"/>
              <w:jc w:val="center"/>
              <w:rPr>
                <w:rFonts w:asciiTheme="minorHAnsi" w:hAnsiTheme="minorHAnsi"/>
                <w:sz w:val="20"/>
              </w:rPr>
            </w:pPr>
            <w:r w:rsidRPr="00585BD8">
              <w:rPr>
                <w:rFonts w:asciiTheme="minorHAnsi" w:hAnsiTheme="minorHAnsi"/>
                <w:sz w:val="20"/>
              </w:rPr>
              <w:t>Data management</w:t>
            </w:r>
            <w:r w:rsidR="000C506C">
              <w:rPr>
                <w:rFonts w:asciiTheme="minorHAnsi" w:hAnsiTheme="minorHAnsi"/>
                <w:sz w:val="20"/>
              </w:rPr>
              <w:t xml:space="preserve"> staff,</w:t>
            </w:r>
          </w:p>
          <w:p w14:paraId="72A02A40" w14:textId="77777777" w:rsidR="00086CB9" w:rsidRDefault="00086CB9" w:rsidP="00B671DF">
            <w:pPr>
              <w:spacing w:line="276" w:lineRule="auto"/>
              <w:jc w:val="center"/>
              <w:rPr>
                <w:rFonts w:asciiTheme="minorHAnsi" w:hAnsiTheme="minorHAnsi"/>
                <w:sz w:val="20"/>
              </w:rPr>
            </w:pPr>
            <w:r w:rsidRPr="00585BD8">
              <w:rPr>
                <w:rFonts w:asciiTheme="minorHAnsi" w:hAnsiTheme="minorHAnsi"/>
                <w:sz w:val="20"/>
              </w:rPr>
              <w:t>Chief investigators from participating GCIG Groups</w:t>
            </w:r>
          </w:p>
          <w:p w14:paraId="0581DF73" w14:textId="47FC2FA4" w:rsidR="000C506C" w:rsidRDefault="000C506C" w:rsidP="00B671DF">
            <w:pPr>
              <w:spacing w:line="276" w:lineRule="auto"/>
              <w:jc w:val="center"/>
              <w:rPr>
                <w:rFonts w:asciiTheme="minorHAnsi" w:hAnsiTheme="minorHAnsi"/>
                <w:sz w:val="20"/>
              </w:rPr>
            </w:pPr>
            <w:r>
              <w:rPr>
                <w:rFonts w:asciiTheme="minorHAnsi" w:hAnsiTheme="minorHAnsi"/>
                <w:sz w:val="20"/>
              </w:rPr>
              <w:t>Operational representatives</w:t>
            </w:r>
            <w:r w:rsidR="005B69F8">
              <w:rPr>
                <w:rFonts w:asciiTheme="minorHAnsi" w:hAnsiTheme="minorHAnsi"/>
                <w:sz w:val="20"/>
              </w:rPr>
              <w:t xml:space="preserve"> as observers</w:t>
            </w:r>
          </w:p>
          <w:p w14:paraId="6265FE8A" w14:textId="77777777" w:rsidR="000C506C" w:rsidRPr="00585BD8" w:rsidRDefault="000C506C" w:rsidP="00B671DF">
            <w:pPr>
              <w:spacing w:line="276" w:lineRule="auto"/>
              <w:jc w:val="center"/>
              <w:rPr>
                <w:rFonts w:asciiTheme="minorHAnsi" w:hAnsiTheme="minorHAnsi"/>
                <w:sz w:val="20"/>
              </w:rPr>
            </w:pPr>
            <w:r>
              <w:rPr>
                <w:rFonts w:asciiTheme="minorHAnsi" w:hAnsiTheme="minorHAnsi"/>
                <w:sz w:val="20"/>
              </w:rPr>
              <w:t>Invited Pharmaceutical Company</w:t>
            </w:r>
          </w:p>
        </w:tc>
        <w:tc>
          <w:tcPr>
            <w:tcW w:w="1576" w:type="dxa"/>
            <w:tcBorders>
              <w:top w:val="single" w:sz="8" w:space="0" w:color="FFFFFF"/>
              <w:left w:val="single" w:sz="8" w:space="0" w:color="FFFFFF"/>
              <w:bottom w:val="single" w:sz="8" w:space="0" w:color="FFFFFF"/>
              <w:right w:val="single" w:sz="8" w:space="0" w:color="FFFFFF"/>
            </w:tcBorders>
            <w:shd w:val="clear" w:color="auto" w:fill="C6D9F1"/>
          </w:tcPr>
          <w:p w14:paraId="7DE2E412"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Chair</w:t>
            </w:r>
          </w:p>
          <w:p w14:paraId="045494FB" w14:textId="77777777" w:rsidR="00086CB9" w:rsidRPr="00585BD8" w:rsidRDefault="00086CB9" w:rsidP="00B671DF">
            <w:pPr>
              <w:spacing w:line="276" w:lineRule="auto"/>
              <w:jc w:val="center"/>
              <w:rPr>
                <w:rFonts w:asciiTheme="minorHAnsi" w:hAnsiTheme="minorHAnsi"/>
                <w:sz w:val="20"/>
              </w:rPr>
            </w:pPr>
          </w:p>
        </w:tc>
      </w:tr>
    </w:tbl>
    <w:p w14:paraId="39B41527" w14:textId="77777777" w:rsidR="00F45C8D" w:rsidRPr="00585BD8" w:rsidRDefault="00F45C8D" w:rsidP="00B671DF">
      <w:pPr>
        <w:spacing w:line="276" w:lineRule="auto"/>
        <w:rPr>
          <w:rFonts w:asciiTheme="minorHAnsi" w:hAnsiTheme="minorHAnsi"/>
        </w:rPr>
      </w:pPr>
    </w:p>
    <w:p w14:paraId="4C9C3DBA" w14:textId="6E4A2AC0" w:rsidR="007A599C" w:rsidRPr="00585BD8" w:rsidRDefault="00065918" w:rsidP="00B671DF">
      <w:pPr>
        <w:pStyle w:val="Titre2"/>
        <w:spacing w:line="276" w:lineRule="auto"/>
        <w:rPr>
          <w:rFonts w:asciiTheme="minorHAnsi" w:hAnsiTheme="minorHAnsi"/>
          <w:lang w:val="en-GB"/>
        </w:rPr>
      </w:pPr>
      <w:bookmarkStart w:id="8" w:name="_Toc475459928"/>
      <w:r w:rsidRPr="00585BD8">
        <w:rPr>
          <w:rFonts w:asciiTheme="minorHAnsi" w:hAnsiTheme="minorHAnsi"/>
          <w:lang w:val="en-GB"/>
        </w:rPr>
        <w:t>Trial Management Team</w:t>
      </w:r>
      <w:bookmarkEnd w:id="8"/>
      <w:r w:rsidR="007A599C" w:rsidRPr="00585BD8">
        <w:rPr>
          <w:rFonts w:asciiTheme="minorHAnsi" w:hAnsiTheme="minorHAnsi"/>
          <w:lang w:val="en-GB"/>
        </w:rPr>
        <w:t xml:space="preserve"> </w:t>
      </w:r>
      <w:r w:rsidR="000C506C">
        <w:rPr>
          <w:rFonts w:asciiTheme="minorHAnsi" w:hAnsiTheme="minorHAnsi"/>
          <w:lang w:val="en-GB"/>
        </w:rPr>
        <w:t xml:space="preserve"> </w:t>
      </w:r>
    </w:p>
    <w:p w14:paraId="20F8EA21" w14:textId="3329CE70" w:rsidR="002D02FD" w:rsidRPr="002D02FD" w:rsidRDefault="000C506C" w:rsidP="002D02FD">
      <w:pPr>
        <w:spacing w:line="276" w:lineRule="auto"/>
        <w:jc w:val="both"/>
        <w:rPr>
          <w:rFonts w:asciiTheme="minorHAnsi" w:hAnsiTheme="minorHAnsi"/>
        </w:rPr>
      </w:pPr>
      <w:r w:rsidRPr="002D02FD">
        <w:rPr>
          <w:rFonts w:asciiTheme="minorHAnsi" w:hAnsiTheme="minorHAnsi"/>
        </w:rPr>
        <w:t>Trial Management Team (TMT) is the study team involved in the operational conduct of the trial and may comprise the Lead Group project manager, others members of the lead group</w:t>
      </w:r>
      <w:r w:rsidR="002D02FD" w:rsidRPr="002D02FD">
        <w:rPr>
          <w:rFonts w:asciiTheme="minorHAnsi" w:hAnsiTheme="minorHAnsi"/>
        </w:rPr>
        <w:t xml:space="preserve"> (</w:t>
      </w:r>
      <w:r w:rsidRPr="002D02FD">
        <w:rPr>
          <w:rFonts w:asciiTheme="minorHAnsi" w:hAnsiTheme="minorHAnsi"/>
        </w:rPr>
        <w:t xml:space="preserve">medical </w:t>
      </w:r>
      <w:r w:rsidR="002D02FD" w:rsidRPr="002D02FD">
        <w:rPr>
          <w:rFonts w:asciiTheme="minorHAnsi" w:hAnsiTheme="minorHAnsi"/>
        </w:rPr>
        <w:t>expert, pharmacovigilance, biostatistician)</w:t>
      </w:r>
      <w:r w:rsidRPr="002D02FD">
        <w:rPr>
          <w:rFonts w:asciiTheme="minorHAnsi" w:hAnsiTheme="minorHAnsi"/>
        </w:rPr>
        <w:t xml:space="preserve"> and central CRO involved </w:t>
      </w:r>
      <w:r w:rsidR="002D02FD" w:rsidRPr="002D02FD">
        <w:rPr>
          <w:rFonts w:asciiTheme="minorHAnsi" w:hAnsiTheme="minorHAnsi"/>
        </w:rPr>
        <w:t>in data</w:t>
      </w:r>
      <w:r w:rsidR="0084789E">
        <w:rPr>
          <w:rFonts w:asciiTheme="minorHAnsi" w:hAnsiTheme="minorHAnsi"/>
        </w:rPr>
        <w:t xml:space="preserve"> </w:t>
      </w:r>
      <w:r w:rsidR="002D02FD" w:rsidRPr="002D02FD">
        <w:rPr>
          <w:rFonts w:asciiTheme="minorHAnsi" w:hAnsiTheme="minorHAnsi"/>
        </w:rPr>
        <w:t xml:space="preserve">management, monitoring as well as pharmaceutical company project manager if any. </w:t>
      </w:r>
    </w:p>
    <w:p w14:paraId="083ABA80" w14:textId="77777777" w:rsidR="002D02FD" w:rsidRDefault="002D02FD" w:rsidP="000C506C">
      <w:pPr>
        <w:jc w:val="both"/>
      </w:pPr>
    </w:p>
    <w:p w14:paraId="5011710E" w14:textId="2EA13A81" w:rsidR="007A599C" w:rsidRPr="00585BD8" w:rsidRDefault="002D02FD" w:rsidP="000C506C">
      <w:pPr>
        <w:spacing w:line="276" w:lineRule="auto"/>
        <w:rPr>
          <w:rFonts w:asciiTheme="minorHAnsi" w:hAnsiTheme="minorHAnsi"/>
          <w:lang w:val="en-GB"/>
        </w:rPr>
      </w:pPr>
      <w:r w:rsidRPr="008807AF">
        <w:rPr>
          <w:rFonts w:asciiTheme="minorHAnsi" w:hAnsiTheme="minorHAnsi"/>
          <w:i/>
          <w:highlight w:val="yellow"/>
          <w:lang w:val="en-GB"/>
        </w:rPr>
        <w:t>it can be worthwhile to specify here the frequency of meetings and teleconferences and primary participants</w:t>
      </w:r>
      <w:r w:rsidRPr="008807AF">
        <w:rPr>
          <w:rFonts w:asciiTheme="minorHAnsi" w:hAnsiTheme="minorHAnsi"/>
          <w:highlight w:val="yellow"/>
          <w:lang w:val="en-GB"/>
        </w:rPr>
        <w:t xml:space="preserve"> i</w:t>
      </w:r>
      <w:r w:rsidR="00065918" w:rsidRPr="008807AF">
        <w:rPr>
          <w:rFonts w:asciiTheme="minorHAnsi" w:hAnsiTheme="minorHAnsi"/>
          <w:i/>
          <w:highlight w:val="yellow"/>
          <w:lang w:val="en-GB"/>
        </w:rPr>
        <w:t xml:space="preserve">n </w:t>
      </w:r>
      <w:r w:rsidR="00371EFF" w:rsidRPr="008807AF">
        <w:rPr>
          <w:rFonts w:asciiTheme="minorHAnsi" w:hAnsiTheme="minorHAnsi"/>
          <w:i/>
          <w:highlight w:val="yellow"/>
          <w:lang w:val="en-GB"/>
        </w:rPr>
        <w:t>case of a complex organization implying multiple stakeholders (</w:t>
      </w:r>
      <w:proofErr w:type="spellStart"/>
      <w:r w:rsidR="00371EFF" w:rsidRPr="008807AF">
        <w:rPr>
          <w:rFonts w:asciiTheme="minorHAnsi" w:hAnsiTheme="minorHAnsi"/>
          <w:i/>
          <w:highlight w:val="yellow"/>
          <w:lang w:val="en-GB"/>
        </w:rPr>
        <w:t>ie</w:t>
      </w:r>
      <w:proofErr w:type="spellEnd"/>
      <w:r w:rsidR="00371EFF" w:rsidRPr="008807AF">
        <w:rPr>
          <w:rFonts w:asciiTheme="minorHAnsi" w:hAnsiTheme="minorHAnsi"/>
          <w:i/>
          <w:highlight w:val="yellow"/>
          <w:lang w:val="en-GB"/>
        </w:rPr>
        <w:t xml:space="preserve"> central CRO involved in the conduct of the trial, pharma company)</w:t>
      </w:r>
      <w:r w:rsidR="00371EFF" w:rsidRPr="00585BD8">
        <w:rPr>
          <w:rFonts w:asciiTheme="minorHAnsi" w:hAnsiTheme="minorHAnsi"/>
          <w:i/>
          <w:lang w:val="en-GB"/>
        </w:rPr>
        <w:t xml:space="preserve"> </w:t>
      </w:r>
    </w:p>
    <w:p w14:paraId="482AF489" w14:textId="77777777" w:rsidR="00E8301F" w:rsidRPr="00585BD8" w:rsidRDefault="00E8301F" w:rsidP="00B671DF">
      <w:pPr>
        <w:spacing w:line="276" w:lineRule="auto"/>
        <w:rPr>
          <w:rFonts w:asciiTheme="minorHAnsi" w:hAnsiTheme="minorHAnsi"/>
          <w:lang w:val="en-GB"/>
        </w:rPr>
      </w:pPr>
    </w:p>
    <w:p w14:paraId="32F40C6E" w14:textId="77777777" w:rsidR="002D02FD" w:rsidRPr="002D02FD" w:rsidRDefault="002D02FD" w:rsidP="002D02FD">
      <w:pPr>
        <w:spacing w:line="276" w:lineRule="auto"/>
        <w:rPr>
          <w:rFonts w:asciiTheme="minorHAnsi" w:hAnsiTheme="minorHAnsi"/>
          <w:u w:val="single"/>
        </w:rPr>
      </w:pPr>
      <w:r w:rsidRPr="002D02FD">
        <w:rPr>
          <w:rFonts w:asciiTheme="minorHAnsi" w:hAnsiTheme="minorHAnsi"/>
          <w:u w:val="single"/>
        </w:rPr>
        <w:lastRenderedPageBreak/>
        <w:t>T</w:t>
      </w:r>
      <w:r>
        <w:rPr>
          <w:rFonts w:asciiTheme="minorHAnsi" w:hAnsiTheme="minorHAnsi"/>
          <w:u w:val="single"/>
        </w:rPr>
        <w:t>MT</w:t>
      </w:r>
      <w:r w:rsidRPr="002D02FD">
        <w:rPr>
          <w:rFonts w:asciiTheme="minorHAnsi" w:hAnsiTheme="minorHAnsi"/>
          <w:u w:val="single"/>
        </w:rPr>
        <w:t xml:space="preserve"> Meeting </w:t>
      </w:r>
      <w:proofErr w:type="spellStart"/>
      <w:r w:rsidRPr="002D02FD">
        <w:rPr>
          <w:rFonts w:asciiTheme="minorHAnsi" w:hAnsiTheme="minorHAnsi"/>
          <w:u w:val="single"/>
        </w:rPr>
        <w:t>Organisation</w:t>
      </w:r>
      <w:proofErr w:type="spellEnd"/>
    </w:p>
    <w:p w14:paraId="578D9793" w14:textId="77777777" w:rsidR="0048434F" w:rsidRPr="00585BD8" w:rsidRDefault="0048434F" w:rsidP="00B671DF">
      <w:pPr>
        <w:spacing w:line="276" w:lineRule="auto"/>
        <w:rPr>
          <w:rFonts w:asciiTheme="minorHAnsi" w:hAnsiTheme="minorHAnsi"/>
          <w:i/>
          <w:lang w:val="en-G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63"/>
        <w:gridCol w:w="1466"/>
        <w:gridCol w:w="1618"/>
        <w:gridCol w:w="2827"/>
        <w:gridCol w:w="1570"/>
      </w:tblGrid>
      <w:tr w:rsidR="00086CB9" w:rsidRPr="00585BD8" w14:paraId="20856E5F" w14:textId="77777777" w:rsidTr="00A87781">
        <w:trPr>
          <w:trHeight w:val="1138"/>
        </w:trPr>
        <w:tc>
          <w:tcPr>
            <w:tcW w:w="1463" w:type="dxa"/>
            <w:tcBorders>
              <w:top w:val="single" w:sz="8" w:space="0" w:color="FFFFFF"/>
              <w:left w:val="single" w:sz="8" w:space="0" w:color="FFFFFF"/>
              <w:bottom w:val="single" w:sz="24" w:space="0" w:color="FFFFFF"/>
              <w:right w:val="single" w:sz="8" w:space="0" w:color="FFFFFF"/>
            </w:tcBorders>
            <w:shd w:val="clear" w:color="auto" w:fill="548DD4"/>
          </w:tcPr>
          <w:p w14:paraId="6DFCC468" w14:textId="77777777" w:rsidR="00086CB9" w:rsidRPr="00585BD8" w:rsidRDefault="00086CB9" w:rsidP="00B671DF">
            <w:pPr>
              <w:spacing w:line="276" w:lineRule="auto"/>
              <w:jc w:val="center"/>
              <w:rPr>
                <w:rFonts w:asciiTheme="minorHAnsi" w:hAnsiTheme="minorHAnsi"/>
                <w:b/>
                <w:bCs/>
                <w:color w:val="FFFFFF"/>
              </w:rPr>
            </w:pPr>
          </w:p>
          <w:p w14:paraId="1507BA1A" w14:textId="7A4E3443" w:rsidR="00086CB9" w:rsidRPr="00585BD8" w:rsidRDefault="00086CB9" w:rsidP="00DC22AB">
            <w:pPr>
              <w:spacing w:line="276" w:lineRule="auto"/>
              <w:jc w:val="center"/>
              <w:rPr>
                <w:rFonts w:asciiTheme="minorHAnsi" w:hAnsiTheme="minorHAnsi"/>
                <w:b/>
                <w:bCs/>
                <w:color w:val="FFFFFF"/>
              </w:rPr>
            </w:pPr>
            <w:r w:rsidRPr="00585BD8">
              <w:rPr>
                <w:rFonts w:asciiTheme="minorHAnsi" w:hAnsiTheme="minorHAnsi"/>
                <w:b/>
                <w:bCs/>
                <w:color w:val="FFFFFF"/>
              </w:rPr>
              <w:t xml:space="preserve">Type of Meeting </w:t>
            </w:r>
          </w:p>
        </w:tc>
        <w:tc>
          <w:tcPr>
            <w:tcW w:w="1142" w:type="dxa"/>
            <w:tcBorders>
              <w:top w:val="single" w:sz="8" w:space="0" w:color="FFFFFF"/>
              <w:left w:val="single" w:sz="8" w:space="0" w:color="FFFFFF"/>
              <w:bottom w:val="single" w:sz="24" w:space="0" w:color="FFFFFF"/>
              <w:right w:val="single" w:sz="8" w:space="0" w:color="FFFFFF"/>
            </w:tcBorders>
            <w:shd w:val="clear" w:color="auto" w:fill="548DD4"/>
          </w:tcPr>
          <w:p w14:paraId="647B35B5" w14:textId="77777777" w:rsidR="00086CB9" w:rsidRPr="00585BD8" w:rsidRDefault="00086CB9" w:rsidP="00B671DF">
            <w:pPr>
              <w:spacing w:line="276" w:lineRule="auto"/>
              <w:jc w:val="center"/>
              <w:rPr>
                <w:rFonts w:asciiTheme="minorHAnsi" w:hAnsiTheme="minorHAnsi"/>
                <w:b/>
                <w:bCs/>
                <w:color w:val="FFFFFF"/>
              </w:rPr>
            </w:pPr>
          </w:p>
          <w:p w14:paraId="65C85EC8"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Chair</w:t>
            </w:r>
          </w:p>
        </w:tc>
        <w:tc>
          <w:tcPr>
            <w:tcW w:w="1618" w:type="dxa"/>
            <w:tcBorders>
              <w:top w:val="single" w:sz="8" w:space="0" w:color="FFFFFF"/>
              <w:left w:val="single" w:sz="8" w:space="0" w:color="FFFFFF"/>
              <w:bottom w:val="single" w:sz="24" w:space="0" w:color="FFFFFF"/>
              <w:right w:val="single" w:sz="8" w:space="0" w:color="FFFFFF"/>
            </w:tcBorders>
            <w:shd w:val="clear" w:color="auto" w:fill="548DD4"/>
          </w:tcPr>
          <w:p w14:paraId="52E90C6D" w14:textId="77777777" w:rsidR="00086CB9" w:rsidRPr="00585BD8" w:rsidRDefault="00086CB9" w:rsidP="00B671DF">
            <w:pPr>
              <w:spacing w:line="276" w:lineRule="auto"/>
              <w:jc w:val="center"/>
              <w:rPr>
                <w:rFonts w:asciiTheme="minorHAnsi" w:hAnsiTheme="minorHAnsi"/>
                <w:b/>
                <w:bCs/>
                <w:color w:val="FFFFFF"/>
              </w:rPr>
            </w:pPr>
          </w:p>
          <w:p w14:paraId="518E8F68"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Frequency</w:t>
            </w:r>
          </w:p>
        </w:tc>
        <w:tc>
          <w:tcPr>
            <w:tcW w:w="2827" w:type="dxa"/>
            <w:tcBorders>
              <w:top w:val="single" w:sz="8" w:space="0" w:color="FFFFFF"/>
              <w:left w:val="single" w:sz="8" w:space="0" w:color="FFFFFF"/>
              <w:bottom w:val="single" w:sz="24" w:space="0" w:color="FFFFFF"/>
              <w:right w:val="single" w:sz="8" w:space="0" w:color="FFFFFF"/>
            </w:tcBorders>
            <w:shd w:val="clear" w:color="auto" w:fill="548DD4"/>
          </w:tcPr>
          <w:p w14:paraId="65207281" w14:textId="77777777" w:rsidR="00086CB9" w:rsidRPr="00585BD8" w:rsidRDefault="00086CB9" w:rsidP="00B671DF">
            <w:pPr>
              <w:spacing w:line="276" w:lineRule="auto"/>
              <w:jc w:val="center"/>
              <w:rPr>
                <w:rFonts w:asciiTheme="minorHAnsi" w:hAnsiTheme="minorHAnsi"/>
                <w:b/>
                <w:bCs/>
                <w:color w:val="FFFFFF"/>
              </w:rPr>
            </w:pPr>
          </w:p>
          <w:p w14:paraId="28D5A405"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Attendees</w:t>
            </w:r>
          </w:p>
          <w:p w14:paraId="27020F89" w14:textId="77777777" w:rsidR="00086CB9" w:rsidRPr="00585BD8" w:rsidRDefault="00086CB9" w:rsidP="00B671DF">
            <w:pPr>
              <w:spacing w:line="276" w:lineRule="auto"/>
              <w:jc w:val="center"/>
              <w:rPr>
                <w:rFonts w:asciiTheme="minorHAnsi" w:hAnsiTheme="minorHAnsi"/>
                <w:b/>
                <w:bCs/>
                <w:color w:val="FFFFFF"/>
              </w:rPr>
            </w:pPr>
          </w:p>
        </w:tc>
        <w:tc>
          <w:tcPr>
            <w:tcW w:w="1570" w:type="dxa"/>
            <w:tcBorders>
              <w:top w:val="single" w:sz="8" w:space="0" w:color="FFFFFF"/>
              <w:left w:val="single" w:sz="8" w:space="0" w:color="FFFFFF"/>
              <w:bottom w:val="single" w:sz="24" w:space="0" w:color="FFFFFF"/>
              <w:right w:val="single" w:sz="8" w:space="0" w:color="FFFFFF"/>
            </w:tcBorders>
            <w:shd w:val="clear" w:color="auto" w:fill="548DD4"/>
          </w:tcPr>
          <w:p w14:paraId="151ACBB2" w14:textId="77777777" w:rsidR="00086CB9" w:rsidRPr="00585BD8" w:rsidRDefault="00086CB9" w:rsidP="00B671DF">
            <w:pPr>
              <w:spacing w:line="276" w:lineRule="auto"/>
              <w:jc w:val="center"/>
              <w:rPr>
                <w:rFonts w:asciiTheme="minorHAnsi" w:hAnsiTheme="minorHAnsi"/>
                <w:b/>
                <w:bCs/>
                <w:color w:val="FFFFFF"/>
              </w:rPr>
            </w:pPr>
          </w:p>
          <w:p w14:paraId="400525BC"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Agenda &amp; Minutes Responsibility</w:t>
            </w:r>
          </w:p>
        </w:tc>
      </w:tr>
      <w:tr w:rsidR="00086CB9" w:rsidRPr="00585BD8" w14:paraId="38EDE887" w14:textId="77777777" w:rsidTr="00A87781">
        <w:trPr>
          <w:trHeight w:val="1038"/>
        </w:trPr>
        <w:tc>
          <w:tcPr>
            <w:tcW w:w="1463" w:type="dxa"/>
            <w:tcBorders>
              <w:top w:val="single" w:sz="8" w:space="0" w:color="FFFFFF"/>
              <w:left w:val="single" w:sz="8" w:space="0" w:color="FFFFFF"/>
              <w:bottom w:val="nil"/>
              <w:right w:val="single" w:sz="24" w:space="0" w:color="FFFFFF"/>
            </w:tcBorders>
            <w:shd w:val="clear" w:color="auto" w:fill="C6D9F1"/>
          </w:tcPr>
          <w:p w14:paraId="39E7FA85" w14:textId="77777777" w:rsidR="00086CB9" w:rsidRPr="00585BD8" w:rsidRDefault="00086CB9" w:rsidP="00B671DF">
            <w:pPr>
              <w:spacing w:line="276" w:lineRule="auto"/>
              <w:jc w:val="center"/>
              <w:rPr>
                <w:rFonts w:asciiTheme="minorHAnsi" w:hAnsiTheme="minorHAnsi"/>
                <w:bCs/>
                <w:sz w:val="20"/>
              </w:rPr>
            </w:pPr>
            <w:r w:rsidRPr="00585BD8">
              <w:rPr>
                <w:rFonts w:asciiTheme="minorHAnsi" w:hAnsiTheme="minorHAnsi"/>
                <w:bCs/>
                <w:sz w:val="20"/>
              </w:rPr>
              <w:t>Trial Management Update Meeting</w:t>
            </w:r>
          </w:p>
        </w:tc>
        <w:tc>
          <w:tcPr>
            <w:tcW w:w="1142" w:type="dxa"/>
            <w:tcBorders>
              <w:top w:val="single" w:sz="8" w:space="0" w:color="FFFFFF"/>
              <w:left w:val="single" w:sz="8" w:space="0" w:color="FFFFFF"/>
              <w:bottom w:val="single" w:sz="8" w:space="0" w:color="FFFFFF"/>
              <w:right w:val="single" w:sz="8" w:space="0" w:color="FFFFFF"/>
            </w:tcBorders>
            <w:shd w:val="clear" w:color="auto" w:fill="C6D9F1"/>
          </w:tcPr>
          <w:p w14:paraId="13828926" w14:textId="1ADD1146" w:rsidR="00086CB9" w:rsidRPr="00585BD8" w:rsidRDefault="00940011" w:rsidP="00B671DF">
            <w:pPr>
              <w:spacing w:line="276" w:lineRule="auto"/>
              <w:jc w:val="center"/>
              <w:rPr>
                <w:rFonts w:asciiTheme="minorHAnsi" w:hAnsiTheme="minorHAnsi"/>
                <w:sz w:val="20"/>
              </w:rPr>
            </w:pPr>
            <w:r>
              <w:rPr>
                <w:rFonts w:asciiTheme="minorHAnsi" w:hAnsiTheme="minorHAnsi"/>
                <w:sz w:val="20"/>
              </w:rPr>
              <w:t>Lead Group/</w:t>
            </w:r>
            <w:r w:rsidR="00086CB9" w:rsidRPr="00585BD8">
              <w:rPr>
                <w:rFonts w:asciiTheme="minorHAnsi" w:hAnsiTheme="minorHAnsi"/>
                <w:sz w:val="20"/>
              </w:rPr>
              <w:t>Sponsor Project manager</w:t>
            </w:r>
          </w:p>
          <w:p w14:paraId="11D43F90" w14:textId="77777777" w:rsidR="00086CB9" w:rsidRPr="00585BD8" w:rsidRDefault="00086CB9" w:rsidP="00B671DF">
            <w:pPr>
              <w:spacing w:line="276" w:lineRule="auto"/>
              <w:jc w:val="center"/>
              <w:rPr>
                <w:rFonts w:asciiTheme="minorHAnsi" w:hAnsiTheme="minorHAnsi"/>
                <w:sz w:val="20"/>
              </w:rPr>
            </w:pPr>
          </w:p>
        </w:tc>
        <w:tc>
          <w:tcPr>
            <w:tcW w:w="1618" w:type="dxa"/>
            <w:tcBorders>
              <w:top w:val="single" w:sz="8" w:space="0" w:color="FFFFFF"/>
              <w:left w:val="single" w:sz="8" w:space="0" w:color="FFFFFF"/>
              <w:bottom w:val="single" w:sz="8" w:space="0" w:color="FFFFFF"/>
              <w:right w:val="single" w:sz="8" w:space="0" w:color="FFFFFF"/>
            </w:tcBorders>
            <w:shd w:val="clear" w:color="auto" w:fill="C6D9F1"/>
          </w:tcPr>
          <w:p w14:paraId="1697391A"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Teleconference</w:t>
            </w:r>
          </w:p>
          <w:p w14:paraId="4276605B"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Weekly/biweekly</w:t>
            </w:r>
          </w:p>
          <w:p w14:paraId="525B4897" w14:textId="77777777" w:rsidR="00086CB9" w:rsidRPr="00585BD8" w:rsidRDefault="00086CB9" w:rsidP="00B671DF">
            <w:pPr>
              <w:spacing w:line="276" w:lineRule="auto"/>
              <w:jc w:val="center"/>
              <w:rPr>
                <w:rFonts w:asciiTheme="minorHAnsi" w:hAnsiTheme="minorHAnsi"/>
                <w:sz w:val="20"/>
              </w:rPr>
            </w:pPr>
          </w:p>
          <w:p w14:paraId="12FCB847"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Face to face meeting twice a year</w:t>
            </w:r>
          </w:p>
          <w:p w14:paraId="04363318" w14:textId="77777777" w:rsidR="00086CB9" w:rsidRPr="00585BD8" w:rsidRDefault="00086CB9" w:rsidP="00B671DF">
            <w:pPr>
              <w:spacing w:line="276" w:lineRule="auto"/>
              <w:jc w:val="center"/>
              <w:rPr>
                <w:rFonts w:asciiTheme="minorHAnsi" w:hAnsiTheme="minorHAnsi"/>
                <w:sz w:val="20"/>
              </w:rPr>
            </w:pPr>
          </w:p>
        </w:tc>
        <w:tc>
          <w:tcPr>
            <w:tcW w:w="2827" w:type="dxa"/>
            <w:tcBorders>
              <w:top w:val="single" w:sz="8" w:space="0" w:color="FFFFFF"/>
              <w:left w:val="single" w:sz="8" w:space="0" w:color="FFFFFF"/>
              <w:bottom w:val="single" w:sz="8" w:space="0" w:color="FFFFFF"/>
              <w:right w:val="single" w:sz="8" w:space="0" w:color="FFFFFF"/>
            </w:tcBorders>
            <w:shd w:val="clear" w:color="auto" w:fill="C6D9F1"/>
          </w:tcPr>
          <w:p w14:paraId="2E52D525" w14:textId="61E11738"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Sponsor Project manager</w:t>
            </w:r>
          </w:p>
          <w:p w14:paraId="3AC7B379" w14:textId="77777777" w:rsidR="00086CB9" w:rsidRPr="00585BD8" w:rsidRDefault="00086CB9" w:rsidP="00B671DF">
            <w:pPr>
              <w:spacing w:line="276" w:lineRule="auto"/>
              <w:jc w:val="center"/>
              <w:rPr>
                <w:rFonts w:asciiTheme="minorHAnsi" w:hAnsiTheme="minorHAnsi"/>
                <w:sz w:val="20"/>
              </w:rPr>
            </w:pPr>
          </w:p>
          <w:p w14:paraId="1A3D0A4B" w14:textId="6146E233"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Lead Group Project manager</w:t>
            </w:r>
          </w:p>
          <w:p w14:paraId="32C090DA" w14:textId="39611F8E" w:rsidR="00086CB9" w:rsidRPr="00585BD8" w:rsidRDefault="00086CB9" w:rsidP="00B671DF">
            <w:pPr>
              <w:spacing w:line="276" w:lineRule="auto"/>
              <w:jc w:val="center"/>
              <w:rPr>
                <w:rFonts w:asciiTheme="minorHAnsi" w:hAnsiTheme="minorHAnsi"/>
                <w:sz w:val="20"/>
              </w:rPr>
            </w:pPr>
          </w:p>
          <w:p w14:paraId="2081B81D"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Primary participant from central CRO</w:t>
            </w:r>
          </w:p>
          <w:p w14:paraId="2B80FDDD" w14:textId="77777777" w:rsidR="00086CB9" w:rsidRPr="00585BD8" w:rsidRDefault="00086CB9" w:rsidP="00B671DF">
            <w:pPr>
              <w:spacing w:line="276" w:lineRule="auto"/>
              <w:jc w:val="center"/>
              <w:rPr>
                <w:rFonts w:asciiTheme="minorHAnsi" w:hAnsiTheme="minorHAnsi"/>
                <w:sz w:val="20"/>
              </w:rPr>
            </w:pPr>
          </w:p>
          <w:p w14:paraId="0E97CC26" w14:textId="2537E088" w:rsidR="00086CB9" w:rsidRPr="00585BD8" w:rsidRDefault="00545839" w:rsidP="00B671DF">
            <w:pPr>
              <w:spacing w:line="276" w:lineRule="auto"/>
              <w:jc w:val="center"/>
              <w:rPr>
                <w:rFonts w:asciiTheme="minorHAnsi" w:hAnsiTheme="minorHAnsi"/>
                <w:sz w:val="20"/>
              </w:rPr>
            </w:pPr>
            <w:r>
              <w:rPr>
                <w:rFonts w:asciiTheme="minorHAnsi" w:hAnsiTheme="minorHAnsi"/>
                <w:sz w:val="20"/>
              </w:rPr>
              <w:t>Further</w:t>
            </w:r>
            <w:r w:rsidRPr="00585BD8">
              <w:rPr>
                <w:rFonts w:asciiTheme="minorHAnsi" w:hAnsiTheme="minorHAnsi"/>
                <w:sz w:val="20"/>
              </w:rPr>
              <w:t xml:space="preserve"> </w:t>
            </w:r>
            <w:r w:rsidR="00086CB9" w:rsidRPr="00585BD8">
              <w:rPr>
                <w:rFonts w:asciiTheme="minorHAnsi" w:hAnsiTheme="minorHAnsi"/>
                <w:sz w:val="20"/>
              </w:rPr>
              <w:t>participant</w:t>
            </w:r>
            <w:r>
              <w:rPr>
                <w:rFonts w:asciiTheme="minorHAnsi" w:hAnsiTheme="minorHAnsi"/>
                <w:sz w:val="20"/>
              </w:rPr>
              <w:t>s</w:t>
            </w:r>
            <w:r w:rsidR="00086CB9" w:rsidRPr="00585BD8">
              <w:rPr>
                <w:rFonts w:asciiTheme="minorHAnsi" w:hAnsiTheme="minorHAnsi"/>
                <w:sz w:val="20"/>
              </w:rPr>
              <w:t xml:space="preserve"> from Pharma Company</w:t>
            </w:r>
          </w:p>
        </w:tc>
        <w:tc>
          <w:tcPr>
            <w:tcW w:w="1570" w:type="dxa"/>
            <w:tcBorders>
              <w:top w:val="single" w:sz="8" w:space="0" w:color="FFFFFF"/>
              <w:left w:val="single" w:sz="8" w:space="0" w:color="FFFFFF"/>
              <w:bottom w:val="single" w:sz="8" w:space="0" w:color="FFFFFF"/>
              <w:right w:val="single" w:sz="8" w:space="0" w:color="FFFFFF"/>
            </w:tcBorders>
            <w:shd w:val="clear" w:color="auto" w:fill="C6D9F1"/>
          </w:tcPr>
          <w:p w14:paraId="707F7E81" w14:textId="57039724" w:rsidR="00086CB9" w:rsidRPr="00585BD8" w:rsidRDefault="00940011" w:rsidP="00B671DF">
            <w:pPr>
              <w:spacing w:line="276" w:lineRule="auto"/>
              <w:jc w:val="center"/>
              <w:rPr>
                <w:rFonts w:asciiTheme="minorHAnsi" w:hAnsiTheme="minorHAnsi"/>
                <w:sz w:val="20"/>
              </w:rPr>
            </w:pPr>
            <w:r>
              <w:rPr>
                <w:rFonts w:asciiTheme="minorHAnsi" w:hAnsiTheme="minorHAnsi"/>
                <w:sz w:val="20"/>
              </w:rPr>
              <w:t>Lead Group/</w:t>
            </w:r>
            <w:r w:rsidR="00086CB9" w:rsidRPr="00585BD8">
              <w:rPr>
                <w:rFonts w:asciiTheme="minorHAnsi" w:hAnsiTheme="minorHAnsi"/>
                <w:sz w:val="20"/>
              </w:rPr>
              <w:t>Sponsor Project manager</w:t>
            </w:r>
          </w:p>
          <w:p w14:paraId="66251D9C" w14:textId="77777777" w:rsidR="00086CB9" w:rsidRPr="00585BD8" w:rsidRDefault="00086CB9" w:rsidP="00B671DF">
            <w:pPr>
              <w:spacing w:line="276" w:lineRule="auto"/>
              <w:jc w:val="center"/>
              <w:rPr>
                <w:rFonts w:asciiTheme="minorHAnsi" w:hAnsiTheme="minorHAnsi"/>
                <w:sz w:val="20"/>
              </w:rPr>
            </w:pPr>
          </w:p>
        </w:tc>
      </w:tr>
    </w:tbl>
    <w:p w14:paraId="19FE4A61" w14:textId="77777777" w:rsidR="00086CB9" w:rsidRPr="00585BD8" w:rsidRDefault="00086CB9" w:rsidP="00B671DF">
      <w:pPr>
        <w:spacing w:line="276" w:lineRule="auto"/>
        <w:rPr>
          <w:rFonts w:asciiTheme="minorHAnsi" w:hAnsiTheme="minorHAnsi"/>
          <w:i/>
          <w:lang w:val="en-GB"/>
        </w:rPr>
      </w:pPr>
    </w:p>
    <w:p w14:paraId="5AFF7D4A" w14:textId="77777777" w:rsidR="00111828" w:rsidRPr="00585BD8" w:rsidRDefault="00111828" w:rsidP="00111828">
      <w:pPr>
        <w:pStyle w:val="Titre2"/>
        <w:spacing w:line="276" w:lineRule="auto"/>
        <w:rPr>
          <w:rFonts w:asciiTheme="minorHAnsi" w:hAnsiTheme="minorHAnsi"/>
          <w:lang w:val="en-GB"/>
        </w:rPr>
      </w:pPr>
      <w:bookmarkStart w:id="9" w:name="_Toc475459929"/>
      <w:r w:rsidRPr="00BC4102">
        <w:rPr>
          <w:rFonts w:asciiTheme="minorHAnsi" w:hAnsiTheme="minorHAnsi"/>
          <w:lang w:val="en-GB"/>
        </w:rPr>
        <w:t xml:space="preserve"> </w:t>
      </w:r>
      <w:r>
        <w:rPr>
          <w:rFonts w:asciiTheme="minorHAnsi" w:hAnsiTheme="minorHAnsi"/>
          <w:lang w:val="en-GB"/>
        </w:rPr>
        <w:t>Independent data Monitoring Committee (IDMC)</w:t>
      </w:r>
      <w:bookmarkEnd w:id="9"/>
      <w:r w:rsidRPr="00585BD8">
        <w:rPr>
          <w:rFonts w:asciiTheme="minorHAnsi" w:hAnsiTheme="minorHAnsi"/>
          <w:lang w:val="en-GB"/>
        </w:rPr>
        <w:t xml:space="preserve"> </w:t>
      </w:r>
      <w:r>
        <w:rPr>
          <w:rFonts w:asciiTheme="minorHAnsi" w:hAnsiTheme="minorHAnsi"/>
          <w:lang w:val="en-GB"/>
        </w:rPr>
        <w:t xml:space="preserve"> </w:t>
      </w:r>
    </w:p>
    <w:p w14:paraId="16766D81" w14:textId="57EC9B71" w:rsidR="00111828" w:rsidRPr="00F9327A" w:rsidRDefault="00111828" w:rsidP="00111828">
      <w:pPr>
        <w:spacing w:line="276" w:lineRule="auto"/>
        <w:rPr>
          <w:rFonts w:ascii="Calibri" w:hAnsi="Calibri"/>
          <w:szCs w:val="22"/>
          <w:lang w:val="en-GB"/>
        </w:rPr>
      </w:pPr>
      <w:r w:rsidRPr="00F9327A">
        <w:rPr>
          <w:rFonts w:ascii="Calibri" w:hAnsi="Calibri"/>
          <w:szCs w:val="22"/>
          <w:lang w:val="en-GB"/>
        </w:rPr>
        <w:t>The members of the IDMC identified are responsible for safeguarding the interests of study participants, assessing the safety and efficacy of all study procedures, and monitor</w:t>
      </w:r>
      <w:r w:rsidR="00DC22DC">
        <w:rPr>
          <w:rFonts w:ascii="Calibri" w:hAnsi="Calibri"/>
          <w:szCs w:val="22"/>
          <w:lang w:val="en-GB"/>
        </w:rPr>
        <w:t>ing</w:t>
      </w:r>
      <w:r w:rsidRPr="00F9327A">
        <w:rPr>
          <w:rFonts w:ascii="Calibri" w:hAnsi="Calibri"/>
          <w:szCs w:val="22"/>
          <w:lang w:val="en-GB"/>
        </w:rPr>
        <w:t xml:space="preserve"> the overall conduct of </w:t>
      </w:r>
      <w:r w:rsidRPr="00F9327A">
        <w:rPr>
          <w:rFonts w:ascii="Calibri" w:hAnsi="Calibri"/>
          <w:szCs w:val="22"/>
        </w:rPr>
        <w:t xml:space="preserve">the </w:t>
      </w:r>
      <w:r w:rsidRPr="00F9327A">
        <w:rPr>
          <w:rFonts w:ascii="Calibri" w:hAnsi="Calibri"/>
          <w:szCs w:val="22"/>
          <w:lang w:val="en-GB"/>
        </w:rPr>
        <w:t>study</w:t>
      </w:r>
      <w:r w:rsidRPr="00F9327A">
        <w:rPr>
          <w:rFonts w:ascii="Calibri" w:hAnsi="Calibri"/>
          <w:i/>
          <w:iCs/>
          <w:szCs w:val="22"/>
          <w:lang w:val="en-GB"/>
        </w:rPr>
        <w:t xml:space="preserve">. </w:t>
      </w:r>
      <w:r w:rsidRPr="00F9327A">
        <w:rPr>
          <w:rFonts w:ascii="Calibri" w:hAnsi="Calibri"/>
          <w:szCs w:val="22"/>
          <w:lang w:val="en-GB"/>
        </w:rPr>
        <w:t xml:space="preserve">This Committee will serve as an independent advisory group to the steering committee and the sponsor and is required to provide recommendations about continuing and stopping </w:t>
      </w:r>
      <w:r w:rsidRPr="00F9327A">
        <w:rPr>
          <w:rFonts w:ascii="Calibri" w:hAnsi="Calibri"/>
          <w:szCs w:val="22"/>
        </w:rPr>
        <w:t xml:space="preserve">the </w:t>
      </w:r>
      <w:r w:rsidRPr="00F9327A">
        <w:rPr>
          <w:rFonts w:ascii="Calibri" w:hAnsi="Calibri"/>
          <w:szCs w:val="22"/>
          <w:lang w:val="en-GB"/>
        </w:rPr>
        <w:t>study.</w:t>
      </w:r>
    </w:p>
    <w:p w14:paraId="5853BDBC" w14:textId="77777777" w:rsidR="00111828" w:rsidRPr="00F9327A" w:rsidRDefault="00111828" w:rsidP="00111828">
      <w:pPr>
        <w:spacing w:line="276" w:lineRule="auto"/>
        <w:rPr>
          <w:rFonts w:ascii="Calibri" w:hAnsi="Calibri"/>
          <w:szCs w:val="22"/>
          <w:lang w:val="en-GB"/>
        </w:rPr>
      </w:pPr>
    </w:p>
    <w:p w14:paraId="1FA2C744" w14:textId="45BE9C31" w:rsidR="00111828" w:rsidRPr="00F9327A" w:rsidRDefault="00111828" w:rsidP="00111828">
      <w:pPr>
        <w:spacing w:line="276" w:lineRule="auto"/>
        <w:rPr>
          <w:rFonts w:ascii="Calibri" w:hAnsi="Calibri" w:cs="PhotinaMT"/>
          <w:szCs w:val="22"/>
        </w:rPr>
      </w:pPr>
      <w:r w:rsidRPr="00F9327A">
        <w:rPr>
          <w:rFonts w:ascii="Calibri" w:hAnsi="Calibri" w:cs="PhotinaMT"/>
          <w:szCs w:val="22"/>
        </w:rPr>
        <w:t xml:space="preserve">The </w:t>
      </w:r>
      <w:r w:rsidRPr="00F9327A">
        <w:rPr>
          <w:rFonts w:ascii="Calibri" w:hAnsi="Calibri"/>
          <w:szCs w:val="22"/>
          <w:lang w:val="en-GB"/>
        </w:rPr>
        <w:t>IDMC</w:t>
      </w:r>
      <w:r w:rsidRPr="00F9327A">
        <w:rPr>
          <w:rFonts w:ascii="Calibri" w:hAnsi="Calibri" w:cs="PhotinaMT"/>
          <w:szCs w:val="22"/>
        </w:rPr>
        <w:t xml:space="preserve"> is an independent multidisciplinary group </w:t>
      </w:r>
      <w:r w:rsidR="00DC22DC">
        <w:rPr>
          <w:rFonts w:ascii="Calibri" w:hAnsi="Calibri" w:cs="PhotinaMT"/>
          <w:szCs w:val="22"/>
        </w:rPr>
        <w:t xml:space="preserve">usually </w:t>
      </w:r>
      <w:r w:rsidRPr="00F9327A">
        <w:rPr>
          <w:rFonts w:ascii="Calibri" w:hAnsi="Calibri" w:cs="PhotinaMT"/>
          <w:szCs w:val="22"/>
        </w:rPr>
        <w:t>consisting of two clinicians, a biostatistician that, collectively, has experience in the management of patients with ovarian cancer and in the conduct and monitoring of clinical trials.</w:t>
      </w:r>
    </w:p>
    <w:p w14:paraId="42C339BE" w14:textId="77777777" w:rsidR="00111828" w:rsidRDefault="00111828" w:rsidP="00111828">
      <w:pPr>
        <w:spacing w:line="276" w:lineRule="auto"/>
        <w:rPr>
          <w:rFonts w:ascii="Cambria" w:hAnsi="Cambria" w:cs="PhotinaMT"/>
          <w:sz w:val="20"/>
        </w:rPr>
      </w:pPr>
    </w:p>
    <w:p w14:paraId="568B1726" w14:textId="77777777" w:rsidR="00111828" w:rsidRPr="002D02FD" w:rsidRDefault="00111828" w:rsidP="00111828">
      <w:pPr>
        <w:spacing w:line="276" w:lineRule="auto"/>
        <w:rPr>
          <w:rFonts w:asciiTheme="minorHAnsi" w:hAnsiTheme="minorHAnsi"/>
          <w:u w:val="single"/>
        </w:rPr>
      </w:pPr>
      <w:r>
        <w:rPr>
          <w:rFonts w:asciiTheme="minorHAnsi" w:hAnsiTheme="minorHAnsi"/>
          <w:u w:val="single"/>
        </w:rPr>
        <w:t>IDMC</w:t>
      </w:r>
      <w:r w:rsidRPr="002D02FD">
        <w:rPr>
          <w:rFonts w:asciiTheme="minorHAnsi" w:hAnsiTheme="minorHAnsi"/>
          <w:u w:val="single"/>
        </w:rPr>
        <w:t xml:space="preserve"> Meeting </w:t>
      </w:r>
      <w:proofErr w:type="spellStart"/>
      <w:r w:rsidRPr="002D02FD">
        <w:rPr>
          <w:rFonts w:asciiTheme="minorHAnsi" w:hAnsiTheme="minorHAnsi"/>
          <w:u w:val="single"/>
        </w:rPr>
        <w:t>Organisation</w:t>
      </w:r>
      <w:proofErr w:type="spellEnd"/>
    </w:p>
    <w:p w14:paraId="3103E093" w14:textId="77777777" w:rsidR="00111828" w:rsidRDefault="00111828" w:rsidP="00111828">
      <w:pPr>
        <w:spacing w:line="276" w:lineRule="auto"/>
        <w:rPr>
          <w:rFonts w:ascii="Cambria" w:hAnsi="Cambria" w:cs="PhotinaMT"/>
          <w:sz w:val="2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63"/>
        <w:gridCol w:w="1142"/>
        <w:gridCol w:w="1618"/>
        <w:gridCol w:w="2827"/>
        <w:gridCol w:w="1570"/>
      </w:tblGrid>
      <w:tr w:rsidR="00111828" w:rsidRPr="00585BD8" w14:paraId="4CF730F3" w14:textId="77777777" w:rsidTr="00627C45">
        <w:trPr>
          <w:trHeight w:val="1138"/>
        </w:trPr>
        <w:tc>
          <w:tcPr>
            <w:tcW w:w="1463" w:type="dxa"/>
            <w:tcBorders>
              <w:top w:val="single" w:sz="8" w:space="0" w:color="FFFFFF"/>
              <w:left w:val="single" w:sz="8" w:space="0" w:color="FFFFFF"/>
              <w:bottom w:val="single" w:sz="24" w:space="0" w:color="FFFFFF"/>
              <w:right w:val="single" w:sz="8" w:space="0" w:color="FFFFFF"/>
            </w:tcBorders>
            <w:shd w:val="clear" w:color="auto" w:fill="548DD4"/>
          </w:tcPr>
          <w:p w14:paraId="7CCB4416" w14:textId="77777777" w:rsidR="00111828" w:rsidRPr="00585BD8" w:rsidRDefault="00111828" w:rsidP="00627C45">
            <w:pPr>
              <w:spacing w:line="276" w:lineRule="auto"/>
              <w:jc w:val="center"/>
              <w:rPr>
                <w:rFonts w:asciiTheme="minorHAnsi" w:hAnsiTheme="minorHAnsi"/>
                <w:b/>
                <w:bCs/>
                <w:color w:val="FFFFFF"/>
              </w:rPr>
            </w:pPr>
          </w:p>
          <w:p w14:paraId="1CFFF449" w14:textId="77777777" w:rsidR="00111828" w:rsidRPr="00585BD8" w:rsidRDefault="00111828" w:rsidP="00627C45">
            <w:pPr>
              <w:spacing w:line="276" w:lineRule="auto"/>
              <w:jc w:val="center"/>
              <w:rPr>
                <w:rFonts w:asciiTheme="minorHAnsi" w:hAnsiTheme="minorHAnsi"/>
                <w:b/>
                <w:bCs/>
                <w:color w:val="FFFFFF"/>
              </w:rPr>
            </w:pPr>
            <w:r w:rsidRPr="00585BD8">
              <w:rPr>
                <w:rFonts w:asciiTheme="minorHAnsi" w:hAnsiTheme="minorHAnsi"/>
                <w:b/>
                <w:bCs/>
                <w:color w:val="FFFFFF"/>
              </w:rPr>
              <w:t xml:space="preserve">Type of Meeting </w:t>
            </w:r>
          </w:p>
        </w:tc>
        <w:tc>
          <w:tcPr>
            <w:tcW w:w="1142" w:type="dxa"/>
            <w:tcBorders>
              <w:top w:val="single" w:sz="8" w:space="0" w:color="FFFFFF"/>
              <w:left w:val="single" w:sz="8" w:space="0" w:color="FFFFFF"/>
              <w:bottom w:val="single" w:sz="24" w:space="0" w:color="FFFFFF"/>
              <w:right w:val="single" w:sz="8" w:space="0" w:color="FFFFFF"/>
            </w:tcBorders>
            <w:shd w:val="clear" w:color="auto" w:fill="548DD4"/>
          </w:tcPr>
          <w:p w14:paraId="224B4467" w14:textId="77777777" w:rsidR="00111828" w:rsidRPr="00585BD8" w:rsidRDefault="00111828" w:rsidP="00627C45">
            <w:pPr>
              <w:spacing w:line="276" w:lineRule="auto"/>
              <w:jc w:val="center"/>
              <w:rPr>
                <w:rFonts w:asciiTheme="minorHAnsi" w:hAnsiTheme="minorHAnsi"/>
                <w:b/>
                <w:bCs/>
                <w:color w:val="FFFFFF"/>
              </w:rPr>
            </w:pPr>
          </w:p>
          <w:p w14:paraId="3C8BD984" w14:textId="77777777" w:rsidR="00111828" w:rsidRPr="00585BD8" w:rsidRDefault="00111828" w:rsidP="00627C45">
            <w:pPr>
              <w:spacing w:line="276" w:lineRule="auto"/>
              <w:jc w:val="center"/>
              <w:rPr>
                <w:rFonts w:asciiTheme="minorHAnsi" w:hAnsiTheme="minorHAnsi"/>
                <w:b/>
                <w:bCs/>
                <w:color w:val="FFFFFF"/>
              </w:rPr>
            </w:pPr>
            <w:r w:rsidRPr="00585BD8">
              <w:rPr>
                <w:rFonts w:asciiTheme="minorHAnsi" w:hAnsiTheme="minorHAnsi"/>
                <w:b/>
                <w:bCs/>
                <w:color w:val="FFFFFF"/>
              </w:rPr>
              <w:t>Chair</w:t>
            </w:r>
          </w:p>
        </w:tc>
        <w:tc>
          <w:tcPr>
            <w:tcW w:w="1618" w:type="dxa"/>
            <w:tcBorders>
              <w:top w:val="single" w:sz="8" w:space="0" w:color="FFFFFF"/>
              <w:left w:val="single" w:sz="8" w:space="0" w:color="FFFFFF"/>
              <w:bottom w:val="single" w:sz="24" w:space="0" w:color="FFFFFF"/>
              <w:right w:val="single" w:sz="8" w:space="0" w:color="FFFFFF"/>
            </w:tcBorders>
            <w:shd w:val="clear" w:color="auto" w:fill="548DD4"/>
          </w:tcPr>
          <w:p w14:paraId="5C247C56" w14:textId="77777777" w:rsidR="00111828" w:rsidRPr="00585BD8" w:rsidRDefault="00111828" w:rsidP="00627C45">
            <w:pPr>
              <w:spacing w:line="276" w:lineRule="auto"/>
              <w:jc w:val="center"/>
              <w:rPr>
                <w:rFonts w:asciiTheme="minorHAnsi" w:hAnsiTheme="minorHAnsi"/>
                <w:b/>
                <w:bCs/>
                <w:color w:val="FFFFFF"/>
              </w:rPr>
            </w:pPr>
          </w:p>
          <w:p w14:paraId="7EC2D1D8" w14:textId="77777777" w:rsidR="00111828" w:rsidRPr="00585BD8" w:rsidRDefault="00111828" w:rsidP="00627C45">
            <w:pPr>
              <w:spacing w:line="276" w:lineRule="auto"/>
              <w:jc w:val="center"/>
              <w:rPr>
                <w:rFonts w:asciiTheme="minorHAnsi" w:hAnsiTheme="minorHAnsi"/>
                <w:b/>
                <w:bCs/>
                <w:color w:val="FFFFFF"/>
              </w:rPr>
            </w:pPr>
            <w:r w:rsidRPr="00585BD8">
              <w:rPr>
                <w:rFonts w:asciiTheme="minorHAnsi" w:hAnsiTheme="minorHAnsi"/>
                <w:b/>
                <w:bCs/>
                <w:color w:val="FFFFFF"/>
              </w:rPr>
              <w:t>Frequency</w:t>
            </w:r>
          </w:p>
        </w:tc>
        <w:tc>
          <w:tcPr>
            <w:tcW w:w="2827" w:type="dxa"/>
            <w:tcBorders>
              <w:top w:val="single" w:sz="8" w:space="0" w:color="FFFFFF"/>
              <w:left w:val="single" w:sz="8" w:space="0" w:color="FFFFFF"/>
              <w:bottom w:val="single" w:sz="24" w:space="0" w:color="FFFFFF"/>
              <w:right w:val="single" w:sz="8" w:space="0" w:color="FFFFFF"/>
            </w:tcBorders>
            <w:shd w:val="clear" w:color="auto" w:fill="548DD4"/>
          </w:tcPr>
          <w:p w14:paraId="12F94D2C" w14:textId="77777777" w:rsidR="00111828" w:rsidRPr="00585BD8" w:rsidRDefault="00111828" w:rsidP="00627C45">
            <w:pPr>
              <w:spacing w:line="276" w:lineRule="auto"/>
              <w:jc w:val="center"/>
              <w:rPr>
                <w:rFonts w:asciiTheme="minorHAnsi" w:hAnsiTheme="minorHAnsi"/>
                <w:b/>
                <w:bCs/>
                <w:color w:val="FFFFFF"/>
              </w:rPr>
            </w:pPr>
          </w:p>
          <w:p w14:paraId="011254A6" w14:textId="77777777" w:rsidR="00111828" w:rsidRPr="00585BD8" w:rsidRDefault="00111828" w:rsidP="00627C45">
            <w:pPr>
              <w:spacing w:line="276" w:lineRule="auto"/>
              <w:jc w:val="center"/>
              <w:rPr>
                <w:rFonts w:asciiTheme="minorHAnsi" w:hAnsiTheme="minorHAnsi"/>
                <w:b/>
                <w:bCs/>
                <w:color w:val="FFFFFF"/>
              </w:rPr>
            </w:pPr>
            <w:r w:rsidRPr="00585BD8">
              <w:rPr>
                <w:rFonts w:asciiTheme="minorHAnsi" w:hAnsiTheme="minorHAnsi"/>
                <w:b/>
                <w:bCs/>
                <w:color w:val="FFFFFF"/>
              </w:rPr>
              <w:t>Attendees</w:t>
            </w:r>
          </w:p>
          <w:p w14:paraId="3746189B" w14:textId="77777777" w:rsidR="00111828" w:rsidRPr="00585BD8" w:rsidRDefault="00111828" w:rsidP="00627C45">
            <w:pPr>
              <w:spacing w:line="276" w:lineRule="auto"/>
              <w:jc w:val="center"/>
              <w:rPr>
                <w:rFonts w:asciiTheme="minorHAnsi" w:hAnsiTheme="minorHAnsi"/>
                <w:b/>
                <w:bCs/>
                <w:color w:val="FFFFFF"/>
              </w:rPr>
            </w:pPr>
          </w:p>
        </w:tc>
        <w:tc>
          <w:tcPr>
            <w:tcW w:w="1570" w:type="dxa"/>
            <w:tcBorders>
              <w:top w:val="single" w:sz="8" w:space="0" w:color="FFFFFF"/>
              <w:left w:val="single" w:sz="8" w:space="0" w:color="FFFFFF"/>
              <w:bottom w:val="single" w:sz="24" w:space="0" w:color="FFFFFF"/>
              <w:right w:val="single" w:sz="8" w:space="0" w:color="FFFFFF"/>
            </w:tcBorders>
            <w:shd w:val="clear" w:color="auto" w:fill="548DD4"/>
          </w:tcPr>
          <w:p w14:paraId="172AC3E9" w14:textId="77777777" w:rsidR="00111828" w:rsidRPr="00585BD8" w:rsidRDefault="00111828" w:rsidP="00627C45">
            <w:pPr>
              <w:spacing w:line="276" w:lineRule="auto"/>
              <w:jc w:val="center"/>
              <w:rPr>
                <w:rFonts w:asciiTheme="minorHAnsi" w:hAnsiTheme="minorHAnsi"/>
                <w:b/>
                <w:bCs/>
                <w:color w:val="FFFFFF"/>
              </w:rPr>
            </w:pPr>
          </w:p>
          <w:p w14:paraId="5EAA792A" w14:textId="77777777" w:rsidR="00111828" w:rsidRPr="00585BD8" w:rsidRDefault="00111828" w:rsidP="00627C45">
            <w:pPr>
              <w:spacing w:line="276" w:lineRule="auto"/>
              <w:jc w:val="center"/>
              <w:rPr>
                <w:rFonts w:asciiTheme="minorHAnsi" w:hAnsiTheme="minorHAnsi"/>
                <w:b/>
                <w:bCs/>
                <w:color w:val="FFFFFF"/>
              </w:rPr>
            </w:pPr>
            <w:r w:rsidRPr="00585BD8">
              <w:rPr>
                <w:rFonts w:asciiTheme="minorHAnsi" w:hAnsiTheme="minorHAnsi"/>
                <w:b/>
                <w:bCs/>
                <w:color w:val="FFFFFF"/>
              </w:rPr>
              <w:t>Agenda &amp; Minutes Responsibility</w:t>
            </w:r>
          </w:p>
        </w:tc>
      </w:tr>
      <w:tr w:rsidR="00111828" w:rsidRPr="00585BD8" w14:paraId="6C2D4B6E" w14:textId="77777777" w:rsidTr="00627C45">
        <w:trPr>
          <w:trHeight w:val="1038"/>
        </w:trPr>
        <w:tc>
          <w:tcPr>
            <w:tcW w:w="1463" w:type="dxa"/>
            <w:tcBorders>
              <w:top w:val="single" w:sz="8" w:space="0" w:color="FFFFFF"/>
              <w:left w:val="single" w:sz="8" w:space="0" w:color="FFFFFF"/>
              <w:bottom w:val="nil"/>
              <w:right w:val="single" w:sz="24" w:space="0" w:color="FFFFFF"/>
            </w:tcBorders>
            <w:shd w:val="clear" w:color="auto" w:fill="C6D9F1"/>
          </w:tcPr>
          <w:p w14:paraId="421DBB4F" w14:textId="77777777" w:rsidR="00111828" w:rsidRDefault="00111828" w:rsidP="00627C45">
            <w:pPr>
              <w:spacing w:line="276" w:lineRule="auto"/>
              <w:jc w:val="center"/>
              <w:rPr>
                <w:rFonts w:asciiTheme="minorHAnsi" w:hAnsiTheme="minorHAnsi"/>
                <w:bCs/>
                <w:sz w:val="20"/>
              </w:rPr>
            </w:pPr>
            <w:r>
              <w:rPr>
                <w:rFonts w:asciiTheme="minorHAnsi" w:hAnsiTheme="minorHAnsi"/>
                <w:bCs/>
                <w:sz w:val="20"/>
              </w:rPr>
              <w:t>IDMC meeting</w:t>
            </w:r>
          </w:p>
          <w:p w14:paraId="09A7A829" w14:textId="2B14289A" w:rsidR="00111828" w:rsidRPr="00585BD8" w:rsidRDefault="00111828" w:rsidP="00627C45">
            <w:pPr>
              <w:spacing w:line="276" w:lineRule="auto"/>
              <w:jc w:val="center"/>
              <w:rPr>
                <w:rFonts w:asciiTheme="minorHAnsi" w:hAnsiTheme="minorHAnsi"/>
                <w:bCs/>
                <w:sz w:val="20"/>
              </w:rPr>
            </w:pPr>
            <w:r>
              <w:rPr>
                <w:rFonts w:asciiTheme="minorHAnsi" w:hAnsiTheme="minorHAnsi"/>
                <w:bCs/>
                <w:sz w:val="20"/>
              </w:rPr>
              <w:t xml:space="preserve">After </w:t>
            </w:r>
            <w:r w:rsidR="00DC22DC">
              <w:rPr>
                <w:rFonts w:asciiTheme="minorHAnsi" w:hAnsiTheme="minorHAnsi"/>
                <w:bCs/>
                <w:sz w:val="20"/>
              </w:rPr>
              <w:t>safety</w:t>
            </w:r>
            <w:r>
              <w:rPr>
                <w:rFonts w:asciiTheme="minorHAnsi" w:hAnsiTheme="minorHAnsi"/>
                <w:bCs/>
                <w:sz w:val="20"/>
              </w:rPr>
              <w:t xml:space="preserve"> analyses defined by the protocol</w:t>
            </w:r>
          </w:p>
        </w:tc>
        <w:tc>
          <w:tcPr>
            <w:tcW w:w="1142" w:type="dxa"/>
            <w:tcBorders>
              <w:top w:val="single" w:sz="8" w:space="0" w:color="FFFFFF"/>
              <w:left w:val="single" w:sz="8" w:space="0" w:color="FFFFFF"/>
              <w:bottom w:val="single" w:sz="8" w:space="0" w:color="FFFFFF"/>
              <w:right w:val="single" w:sz="8" w:space="0" w:color="FFFFFF"/>
            </w:tcBorders>
            <w:shd w:val="clear" w:color="auto" w:fill="C6D9F1"/>
          </w:tcPr>
          <w:p w14:paraId="7FEAD3EE" w14:textId="77777777" w:rsidR="00111828" w:rsidRPr="00585BD8" w:rsidRDefault="00111828" w:rsidP="00627C45">
            <w:pPr>
              <w:spacing w:line="276" w:lineRule="auto"/>
              <w:jc w:val="center"/>
              <w:rPr>
                <w:rFonts w:asciiTheme="minorHAnsi" w:hAnsiTheme="minorHAnsi"/>
                <w:sz w:val="20"/>
              </w:rPr>
            </w:pPr>
            <w:r>
              <w:rPr>
                <w:rFonts w:asciiTheme="minorHAnsi" w:hAnsiTheme="minorHAnsi"/>
                <w:sz w:val="20"/>
              </w:rPr>
              <w:t>IDMC member</w:t>
            </w:r>
          </w:p>
          <w:p w14:paraId="6ED143A6" w14:textId="77777777" w:rsidR="00111828" w:rsidRPr="00585BD8" w:rsidRDefault="00111828" w:rsidP="00627C45">
            <w:pPr>
              <w:spacing w:line="276" w:lineRule="auto"/>
              <w:jc w:val="center"/>
              <w:rPr>
                <w:rFonts w:asciiTheme="minorHAnsi" w:hAnsiTheme="minorHAnsi"/>
                <w:sz w:val="20"/>
              </w:rPr>
            </w:pPr>
          </w:p>
        </w:tc>
        <w:tc>
          <w:tcPr>
            <w:tcW w:w="1618" w:type="dxa"/>
            <w:tcBorders>
              <w:top w:val="single" w:sz="8" w:space="0" w:color="FFFFFF"/>
              <w:left w:val="single" w:sz="8" w:space="0" w:color="FFFFFF"/>
              <w:bottom w:val="single" w:sz="8" w:space="0" w:color="FFFFFF"/>
              <w:right w:val="single" w:sz="8" w:space="0" w:color="FFFFFF"/>
            </w:tcBorders>
            <w:shd w:val="clear" w:color="auto" w:fill="C6D9F1"/>
          </w:tcPr>
          <w:p w14:paraId="6D1D309C" w14:textId="77777777" w:rsidR="00111828" w:rsidRPr="004540E4" w:rsidRDefault="00111828" w:rsidP="00627C45">
            <w:pPr>
              <w:spacing w:line="276" w:lineRule="auto"/>
              <w:jc w:val="center"/>
              <w:rPr>
                <w:rFonts w:asciiTheme="minorHAnsi" w:hAnsiTheme="minorHAnsi"/>
                <w:i/>
                <w:sz w:val="20"/>
              </w:rPr>
            </w:pPr>
            <w:r w:rsidRPr="004540E4">
              <w:rPr>
                <w:rFonts w:asciiTheme="minorHAnsi" w:hAnsiTheme="minorHAnsi"/>
                <w:i/>
                <w:sz w:val="20"/>
              </w:rPr>
              <w:t>According to protocol</w:t>
            </w:r>
          </w:p>
        </w:tc>
        <w:tc>
          <w:tcPr>
            <w:tcW w:w="2827" w:type="dxa"/>
            <w:tcBorders>
              <w:top w:val="single" w:sz="8" w:space="0" w:color="FFFFFF"/>
              <w:left w:val="single" w:sz="8" w:space="0" w:color="FFFFFF"/>
              <w:bottom w:val="single" w:sz="8" w:space="0" w:color="FFFFFF"/>
              <w:right w:val="single" w:sz="8" w:space="0" w:color="FFFFFF"/>
            </w:tcBorders>
            <w:shd w:val="clear" w:color="auto" w:fill="C6D9F1"/>
          </w:tcPr>
          <w:p w14:paraId="13DED3E0" w14:textId="77777777" w:rsidR="00111828" w:rsidRDefault="00111828" w:rsidP="00627C45">
            <w:pPr>
              <w:spacing w:line="276" w:lineRule="auto"/>
              <w:jc w:val="center"/>
              <w:rPr>
                <w:rFonts w:asciiTheme="minorHAnsi" w:hAnsiTheme="minorHAnsi"/>
                <w:sz w:val="20"/>
              </w:rPr>
            </w:pPr>
            <w:r>
              <w:rPr>
                <w:rFonts w:asciiTheme="minorHAnsi" w:hAnsiTheme="minorHAnsi"/>
                <w:sz w:val="20"/>
              </w:rPr>
              <w:t>IDMC members</w:t>
            </w:r>
          </w:p>
          <w:p w14:paraId="6672EDF2" w14:textId="77777777" w:rsidR="00111828" w:rsidRDefault="00111828" w:rsidP="00627C45">
            <w:pPr>
              <w:spacing w:line="276" w:lineRule="auto"/>
              <w:jc w:val="center"/>
              <w:rPr>
                <w:rFonts w:asciiTheme="minorHAnsi" w:hAnsiTheme="minorHAnsi"/>
                <w:sz w:val="20"/>
              </w:rPr>
            </w:pPr>
          </w:p>
          <w:p w14:paraId="621F583F" w14:textId="77777777" w:rsidR="00111828" w:rsidRPr="00585BD8" w:rsidRDefault="00111828" w:rsidP="00627C45">
            <w:pPr>
              <w:spacing w:line="276" w:lineRule="auto"/>
              <w:jc w:val="center"/>
              <w:rPr>
                <w:rFonts w:asciiTheme="minorHAnsi" w:hAnsiTheme="minorHAnsi"/>
                <w:sz w:val="20"/>
              </w:rPr>
            </w:pPr>
            <w:r w:rsidRPr="00585BD8">
              <w:rPr>
                <w:rFonts w:asciiTheme="minorHAnsi" w:hAnsiTheme="minorHAnsi"/>
                <w:sz w:val="20"/>
              </w:rPr>
              <w:t xml:space="preserve">Sponsor </w:t>
            </w:r>
            <w:r>
              <w:rPr>
                <w:rFonts w:asciiTheme="minorHAnsi" w:hAnsiTheme="minorHAnsi"/>
                <w:sz w:val="20"/>
              </w:rPr>
              <w:t>Medical Director (during open meeting)</w:t>
            </w:r>
          </w:p>
          <w:p w14:paraId="678941F9" w14:textId="77777777" w:rsidR="00111828" w:rsidRPr="00585BD8" w:rsidRDefault="00111828" w:rsidP="00627C45">
            <w:pPr>
              <w:spacing w:line="276" w:lineRule="auto"/>
              <w:jc w:val="center"/>
              <w:rPr>
                <w:rFonts w:asciiTheme="minorHAnsi" w:hAnsiTheme="minorHAnsi"/>
                <w:sz w:val="20"/>
              </w:rPr>
            </w:pPr>
          </w:p>
          <w:p w14:paraId="17B4EC8A" w14:textId="0FF4BA5E" w:rsidR="00111828" w:rsidRPr="00585BD8" w:rsidRDefault="00111828" w:rsidP="00627C45">
            <w:pPr>
              <w:spacing w:line="276" w:lineRule="auto"/>
              <w:jc w:val="center"/>
              <w:rPr>
                <w:rFonts w:asciiTheme="minorHAnsi" w:hAnsiTheme="minorHAnsi"/>
                <w:sz w:val="20"/>
              </w:rPr>
            </w:pPr>
            <w:r>
              <w:rPr>
                <w:rFonts w:asciiTheme="minorHAnsi" w:hAnsiTheme="minorHAnsi"/>
                <w:sz w:val="20"/>
              </w:rPr>
              <w:t>TSC Chair (during open meeting)</w:t>
            </w:r>
          </w:p>
          <w:p w14:paraId="12E32002" w14:textId="77777777" w:rsidR="00111828" w:rsidRPr="00585BD8" w:rsidRDefault="00111828" w:rsidP="00627C45">
            <w:pPr>
              <w:spacing w:line="276" w:lineRule="auto"/>
              <w:jc w:val="center"/>
              <w:rPr>
                <w:rFonts w:asciiTheme="minorHAnsi" w:hAnsiTheme="minorHAnsi"/>
                <w:sz w:val="20"/>
              </w:rPr>
            </w:pPr>
          </w:p>
          <w:p w14:paraId="2E4FB735" w14:textId="77777777" w:rsidR="00111828" w:rsidRPr="00585BD8" w:rsidRDefault="00111828" w:rsidP="00627C45">
            <w:pPr>
              <w:spacing w:line="276" w:lineRule="auto"/>
              <w:jc w:val="center"/>
              <w:rPr>
                <w:rFonts w:asciiTheme="minorHAnsi" w:hAnsiTheme="minorHAnsi"/>
                <w:sz w:val="20"/>
              </w:rPr>
            </w:pPr>
            <w:r>
              <w:rPr>
                <w:rFonts w:asciiTheme="minorHAnsi" w:hAnsiTheme="minorHAnsi"/>
                <w:sz w:val="20"/>
              </w:rPr>
              <w:lastRenderedPageBreak/>
              <w:t>Trial Statistician (during open meeting)</w:t>
            </w:r>
          </w:p>
          <w:p w14:paraId="433434DC" w14:textId="77777777" w:rsidR="00111828" w:rsidRPr="00585BD8" w:rsidRDefault="00111828" w:rsidP="00627C45">
            <w:pPr>
              <w:spacing w:line="276" w:lineRule="auto"/>
              <w:jc w:val="center"/>
              <w:rPr>
                <w:rFonts w:asciiTheme="minorHAnsi" w:hAnsiTheme="minorHAnsi"/>
                <w:sz w:val="20"/>
              </w:rPr>
            </w:pPr>
          </w:p>
        </w:tc>
        <w:tc>
          <w:tcPr>
            <w:tcW w:w="1570" w:type="dxa"/>
            <w:tcBorders>
              <w:top w:val="single" w:sz="8" w:space="0" w:color="FFFFFF"/>
              <w:left w:val="single" w:sz="8" w:space="0" w:color="FFFFFF"/>
              <w:bottom w:val="single" w:sz="8" w:space="0" w:color="FFFFFF"/>
              <w:right w:val="single" w:sz="8" w:space="0" w:color="FFFFFF"/>
            </w:tcBorders>
            <w:shd w:val="clear" w:color="auto" w:fill="C6D9F1"/>
          </w:tcPr>
          <w:p w14:paraId="44DCB623" w14:textId="77777777" w:rsidR="00111828" w:rsidRPr="00585BD8" w:rsidRDefault="00111828" w:rsidP="00627C45">
            <w:pPr>
              <w:spacing w:line="276" w:lineRule="auto"/>
              <w:jc w:val="center"/>
              <w:rPr>
                <w:rFonts w:asciiTheme="minorHAnsi" w:hAnsiTheme="minorHAnsi"/>
                <w:sz w:val="20"/>
              </w:rPr>
            </w:pPr>
            <w:r>
              <w:rPr>
                <w:rFonts w:asciiTheme="minorHAnsi" w:hAnsiTheme="minorHAnsi"/>
                <w:sz w:val="20"/>
              </w:rPr>
              <w:lastRenderedPageBreak/>
              <w:t>IDMC chair</w:t>
            </w:r>
          </w:p>
          <w:p w14:paraId="62442ADD" w14:textId="77777777" w:rsidR="00111828" w:rsidRPr="00585BD8" w:rsidRDefault="00111828" w:rsidP="00627C45">
            <w:pPr>
              <w:spacing w:line="276" w:lineRule="auto"/>
              <w:jc w:val="center"/>
              <w:rPr>
                <w:rFonts w:asciiTheme="minorHAnsi" w:hAnsiTheme="minorHAnsi"/>
                <w:sz w:val="20"/>
              </w:rPr>
            </w:pPr>
          </w:p>
        </w:tc>
      </w:tr>
    </w:tbl>
    <w:p w14:paraId="20B3B16D" w14:textId="77777777" w:rsidR="00111828" w:rsidRDefault="00111828" w:rsidP="00111828">
      <w:pPr>
        <w:spacing w:line="276" w:lineRule="auto"/>
        <w:rPr>
          <w:rFonts w:ascii="Cambria" w:hAnsi="Cambria" w:cs="PhotinaMT"/>
          <w:sz w:val="20"/>
        </w:rPr>
      </w:pPr>
    </w:p>
    <w:p w14:paraId="4B781BB7" w14:textId="77777777" w:rsidR="00086CB9" w:rsidRPr="00585BD8" w:rsidRDefault="00086CB9" w:rsidP="00B671DF">
      <w:pPr>
        <w:spacing w:line="276" w:lineRule="auto"/>
        <w:rPr>
          <w:rFonts w:asciiTheme="minorHAnsi" w:hAnsiTheme="minorHAnsi"/>
          <w:i/>
          <w:lang w:val="en-GB"/>
        </w:rPr>
      </w:pPr>
    </w:p>
    <w:p w14:paraId="190789BA" w14:textId="6FE690E9" w:rsidR="009144C3" w:rsidRDefault="00371EFF" w:rsidP="008807AF">
      <w:pPr>
        <w:pStyle w:val="Titre1"/>
      </w:pPr>
      <w:bookmarkStart w:id="10" w:name="_Toc475459930"/>
      <w:r w:rsidRPr="00585BD8">
        <w:t xml:space="preserve">Communication </w:t>
      </w:r>
      <w:r w:rsidR="009144C3">
        <w:t>level 2</w:t>
      </w:r>
      <w:bookmarkEnd w:id="10"/>
    </w:p>
    <w:p w14:paraId="59CC2953" w14:textId="7B5240EA" w:rsidR="007A599C" w:rsidRPr="00585BD8" w:rsidRDefault="009144C3" w:rsidP="008807AF">
      <w:pPr>
        <w:pStyle w:val="Titre2"/>
      </w:pPr>
      <w:bookmarkStart w:id="11" w:name="_Toc475459931"/>
      <w:r>
        <w:t xml:space="preserve">Communication </w:t>
      </w:r>
      <w:r w:rsidR="00371EFF" w:rsidRPr="00585BD8">
        <w:t>with GCIG Participating Groups</w:t>
      </w:r>
      <w:bookmarkEnd w:id="11"/>
      <w:r w:rsidR="007A599C" w:rsidRPr="00585BD8">
        <w:t xml:space="preserve"> </w:t>
      </w:r>
    </w:p>
    <w:p w14:paraId="085A39EF" w14:textId="3F665AA9" w:rsidR="0037119D" w:rsidRPr="00585BD8" w:rsidRDefault="0037119D" w:rsidP="00B671DF">
      <w:pPr>
        <w:spacing w:line="276" w:lineRule="auto"/>
        <w:rPr>
          <w:rFonts w:asciiTheme="minorHAnsi" w:hAnsiTheme="minorHAnsi"/>
        </w:rPr>
      </w:pPr>
      <w:r w:rsidRPr="002D02FD">
        <w:rPr>
          <w:rFonts w:asciiTheme="minorHAnsi" w:hAnsiTheme="minorHAnsi"/>
          <w:b/>
        </w:rPr>
        <w:t>Lead Group/SPONSOR</w:t>
      </w:r>
      <w:r w:rsidRPr="00585BD8">
        <w:rPr>
          <w:rFonts w:asciiTheme="minorHAnsi" w:hAnsiTheme="minorHAnsi"/>
        </w:rPr>
        <w:t xml:space="preserve"> shall </w:t>
      </w:r>
      <w:r w:rsidR="00F75705" w:rsidRPr="00585BD8">
        <w:rPr>
          <w:rFonts w:asciiTheme="minorHAnsi" w:hAnsiTheme="minorHAnsi"/>
        </w:rPr>
        <w:t>ensure</w:t>
      </w:r>
      <w:r w:rsidRPr="00585BD8">
        <w:rPr>
          <w:rFonts w:asciiTheme="minorHAnsi" w:hAnsiTheme="minorHAnsi"/>
        </w:rPr>
        <w:t xml:space="preserve"> </w:t>
      </w:r>
      <w:r w:rsidR="00F75705" w:rsidRPr="00585BD8">
        <w:rPr>
          <w:rFonts w:asciiTheme="minorHAnsi" w:hAnsiTheme="minorHAnsi"/>
        </w:rPr>
        <w:t xml:space="preserve">regular communication to </w:t>
      </w:r>
      <w:r w:rsidRPr="00585BD8">
        <w:rPr>
          <w:rFonts w:asciiTheme="minorHAnsi" w:hAnsiTheme="minorHAnsi"/>
          <w:b/>
          <w:bCs/>
        </w:rPr>
        <w:t>Participating Group</w:t>
      </w:r>
      <w:r w:rsidR="002F3CE0">
        <w:rPr>
          <w:rFonts w:asciiTheme="minorHAnsi" w:hAnsiTheme="minorHAnsi"/>
          <w:b/>
          <w:bCs/>
        </w:rPr>
        <w:t>s</w:t>
      </w:r>
      <w:r w:rsidRPr="00585BD8">
        <w:rPr>
          <w:rFonts w:asciiTheme="minorHAnsi" w:hAnsiTheme="minorHAnsi"/>
        </w:rPr>
        <w:t xml:space="preserve"> </w:t>
      </w:r>
      <w:r w:rsidR="00F75705" w:rsidRPr="00585BD8">
        <w:rPr>
          <w:rFonts w:asciiTheme="minorHAnsi" w:hAnsiTheme="minorHAnsi"/>
        </w:rPr>
        <w:t xml:space="preserve">and provide </w:t>
      </w:r>
      <w:r w:rsidRPr="00585BD8">
        <w:rPr>
          <w:rFonts w:asciiTheme="minorHAnsi" w:hAnsiTheme="minorHAnsi"/>
        </w:rPr>
        <w:t xml:space="preserve">information on the progress of the Study. </w:t>
      </w:r>
    </w:p>
    <w:p w14:paraId="086D4511" w14:textId="77777777" w:rsidR="0037119D" w:rsidRPr="00585BD8" w:rsidRDefault="0037119D" w:rsidP="00B671DF">
      <w:pPr>
        <w:spacing w:line="276" w:lineRule="auto"/>
        <w:rPr>
          <w:rFonts w:asciiTheme="minorHAnsi" w:hAnsiTheme="minorHAnsi"/>
        </w:rPr>
      </w:pPr>
    </w:p>
    <w:p w14:paraId="62FF5C57" w14:textId="77777777" w:rsidR="0037119D" w:rsidRPr="00585BD8" w:rsidRDefault="00F75705" w:rsidP="00B671DF">
      <w:pPr>
        <w:spacing w:line="276" w:lineRule="auto"/>
        <w:rPr>
          <w:rFonts w:asciiTheme="minorHAnsi" w:hAnsiTheme="minorHAnsi"/>
        </w:rPr>
      </w:pPr>
      <w:r w:rsidRPr="00585BD8">
        <w:rPr>
          <w:rFonts w:asciiTheme="minorHAnsi" w:hAnsiTheme="minorHAnsi"/>
        </w:rPr>
        <w:t xml:space="preserve">The following forms of communications can be used </w:t>
      </w:r>
    </w:p>
    <w:p w14:paraId="79865429" w14:textId="77777777" w:rsidR="00F75705" w:rsidRPr="00585BD8" w:rsidRDefault="00F75705" w:rsidP="00B671DF">
      <w:pPr>
        <w:numPr>
          <w:ilvl w:val="0"/>
          <w:numId w:val="1"/>
        </w:numPr>
        <w:tabs>
          <w:tab w:val="clear" w:pos="1440"/>
        </w:tabs>
        <w:spacing w:line="276" w:lineRule="auto"/>
        <w:rPr>
          <w:rFonts w:asciiTheme="minorHAnsi" w:hAnsiTheme="minorHAnsi"/>
        </w:rPr>
      </w:pPr>
      <w:r w:rsidRPr="00585BD8">
        <w:rPr>
          <w:rFonts w:asciiTheme="minorHAnsi" w:hAnsiTheme="minorHAnsi"/>
        </w:rPr>
        <w:t>Regular teleconferences with minutes provided by the Lead Group</w:t>
      </w:r>
    </w:p>
    <w:p w14:paraId="3157B1F1" w14:textId="080E648B" w:rsidR="00F75705" w:rsidRPr="00585BD8" w:rsidRDefault="0037119D" w:rsidP="00B671DF">
      <w:pPr>
        <w:numPr>
          <w:ilvl w:val="0"/>
          <w:numId w:val="1"/>
        </w:numPr>
        <w:tabs>
          <w:tab w:val="clear" w:pos="1440"/>
        </w:tabs>
        <w:spacing w:line="276" w:lineRule="auto"/>
        <w:rPr>
          <w:rFonts w:asciiTheme="minorHAnsi" w:hAnsiTheme="minorHAnsi"/>
        </w:rPr>
      </w:pPr>
      <w:r w:rsidRPr="00585BD8">
        <w:rPr>
          <w:rFonts w:asciiTheme="minorHAnsi" w:hAnsiTheme="minorHAnsi"/>
        </w:rPr>
        <w:t xml:space="preserve">Newsletters from the Lead group to the participating groups which will then </w:t>
      </w:r>
      <w:r w:rsidR="00DC22DC">
        <w:rPr>
          <w:rFonts w:asciiTheme="minorHAnsi" w:hAnsiTheme="minorHAnsi"/>
        </w:rPr>
        <w:t xml:space="preserve">be </w:t>
      </w:r>
      <w:r w:rsidRPr="00585BD8">
        <w:rPr>
          <w:rFonts w:asciiTheme="minorHAnsi" w:hAnsiTheme="minorHAnsi"/>
        </w:rPr>
        <w:t>distribute</w:t>
      </w:r>
      <w:r w:rsidR="00DC22DC">
        <w:rPr>
          <w:rFonts w:asciiTheme="minorHAnsi" w:hAnsiTheme="minorHAnsi"/>
        </w:rPr>
        <w:t>d</w:t>
      </w:r>
      <w:r w:rsidRPr="00585BD8">
        <w:rPr>
          <w:rFonts w:asciiTheme="minorHAnsi" w:hAnsiTheme="minorHAnsi"/>
        </w:rPr>
        <w:t xml:space="preserve"> (and adapt</w:t>
      </w:r>
      <w:r w:rsidR="00DC22DC">
        <w:rPr>
          <w:rFonts w:asciiTheme="minorHAnsi" w:hAnsiTheme="minorHAnsi"/>
        </w:rPr>
        <w:t>ed</w:t>
      </w:r>
      <w:r w:rsidRPr="00585BD8">
        <w:rPr>
          <w:rFonts w:asciiTheme="minorHAnsi" w:hAnsiTheme="minorHAnsi"/>
        </w:rPr>
        <w:t xml:space="preserve">) to their sites </w:t>
      </w:r>
    </w:p>
    <w:p w14:paraId="0C522692" w14:textId="77777777" w:rsidR="0037119D" w:rsidRPr="00585BD8" w:rsidRDefault="00F75705" w:rsidP="00B671DF">
      <w:pPr>
        <w:numPr>
          <w:ilvl w:val="0"/>
          <w:numId w:val="1"/>
        </w:numPr>
        <w:tabs>
          <w:tab w:val="clear" w:pos="1440"/>
        </w:tabs>
        <w:spacing w:line="276" w:lineRule="auto"/>
        <w:rPr>
          <w:rFonts w:asciiTheme="minorHAnsi" w:hAnsiTheme="minorHAnsi"/>
        </w:rPr>
      </w:pPr>
      <w:r w:rsidRPr="00585BD8">
        <w:rPr>
          <w:rFonts w:asciiTheme="minorHAnsi" w:hAnsiTheme="minorHAnsi"/>
        </w:rPr>
        <w:t>Emails to inform Participating Groups on important timelines and study status</w:t>
      </w:r>
    </w:p>
    <w:p w14:paraId="469E7579" w14:textId="6BAD9459" w:rsidR="0037119D" w:rsidRPr="00585BD8" w:rsidRDefault="0037119D" w:rsidP="00B671DF">
      <w:pPr>
        <w:numPr>
          <w:ilvl w:val="0"/>
          <w:numId w:val="1"/>
        </w:numPr>
        <w:tabs>
          <w:tab w:val="clear" w:pos="1440"/>
        </w:tabs>
        <w:spacing w:line="276" w:lineRule="auto"/>
        <w:rPr>
          <w:rFonts w:asciiTheme="minorHAnsi" w:hAnsiTheme="minorHAnsi"/>
        </w:rPr>
      </w:pPr>
      <w:r w:rsidRPr="00585BD8">
        <w:rPr>
          <w:rFonts w:asciiTheme="minorHAnsi" w:hAnsiTheme="minorHAnsi"/>
        </w:rPr>
        <w:t>Face to face meeting: operational meetings linked to GCIG (satellite meetings)</w:t>
      </w:r>
    </w:p>
    <w:p w14:paraId="480D72E8" w14:textId="4CA8B3E9" w:rsidR="0037119D" w:rsidRPr="00585BD8" w:rsidRDefault="0037119D" w:rsidP="00B671DF">
      <w:pPr>
        <w:numPr>
          <w:ilvl w:val="0"/>
          <w:numId w:val="1"/>
        </w:numPr>
        <w:tabs>
          <w:tab w:val="clear" w:pos="1440"/>
        </w:tabs>
        <w:spacing w:line="276" w:lineRule="auto"/>
        <w:rPr>
          <w:rFonts w:asciiTheme="minorHAnsi" w:hAnsiTheme="minorHAnsi"/>
          <w:lang w:val="fr-FR"/>
        </w:rPr>
      </w:pPr>
      <w:r w:rsidRPr="00585BD8">
        <w:rPr>
          <w:rFonts w:asciiTheme="minorHAnsi" w:hAnsiTheme="minorHAnsi"/>
        </w:rPr>
        <w:t>TSC meetings</w:t>
      </w:r>
    </w:p>
    <w:p w14:paraId="46FE00DA" w14:textId="77777777" w:rsidR="0037119D" w:rsidRPr="00585BD8" w:rsidRDefault="0037119D" w:rsidP="00B671DF">
      <w:pPr>
        <w:spacing w:line="276" w:lineRule="auto"/>
        <w:rPr>
          <w:rFonts w:asciiTheme="minorHAnsi" w:hAnsiTheme="minorHAnsi"/>
          <w:lang w:val="en-GB"/>
        </w:rPr>
      </w:pPr>
    </w:p>
    <w:p w14:paraId="19738B7B" w14:textId="7F0AD11A" w:rsidR="002D02FD" w:rsidRDefault="002D02FD" w:rsidP="002D02FD">
      <w:pPr>
        <w:spacing w:line="276" w:lineRule="auto"/>
        <w:rPr>
          <w:rFonts w:asciiTheme="minorHAnsi" w:hAnsiTheme="minorHAnsi"/>
          <w:u w:val="single"/>
        </w:rPr>
      </w:pPr>
      <w:r>
        <w:rPr>
          <w:rFonts w:asciiTheme="minorHAnsi" w:hAnsiTheme="minorHAnsi"/>
          <w:u w:val="single"/>
        </w:rPr>
        <w:t>GCIG</w:t>
      </w:r>
      <w:r w:rsidRPr="002D02FD">
        <w:rPr>
          <w:rFonts w:asciiTheme="minorHAnsi" w:hAnsiTheme="minorHAnsi"/>
          <w:u w:val="single"/>
        </w:rPr>
        <w:t xml:space="preserve"> Meeting </w:t>
      </w:r>
      <w:proofErr w:type="spellStart"/>
      <w:r w:rsidRPr="002D02FD">
        <w:rPr>
          <w:rFonts w:asciiTheme="minorHAnsi" w:hAnsiTheme="minorHAnsi"/>
          <w:u w:val="single"/>
        </w:rPr>
        <w:t>Organisation</w:t>
      </w:r>
      <w:proofErr w:type="spellEnd"/>
    </w:p>
    <w:p w14:paraId="2191D410" w14:textId="77777777" w:rsidR="00940011" w:rsidRPr="002D02FD" w:rsidRDefault="00940011" w:rsidP="002D02FD">
      <w:pPr>
        <w:spacing w:line="276" w:lineRule="auto"/>
        <w:rPr>
          <w:rFonts w:asciiTheme="minorHAnsi" w:hAnsiTheme="minorHAnsi"/>
          <w:u w:val="single"/>
        </w:rPr>
      </w:pPr>
    </w:p>
    <w:p w14:paraId="00BAB0D3" w14:textId="360317E2" w:rsidR="00086CB9" w:rsidRPr="008807AF" w:rsidRDefault="00940011" w:rsidP="00B671DF">
      <w:pPr>
        <w:spacing w:line="276" w:lineRule="auto"/>
        <w:rPr>
          <w:rFonts w:asciiTheme="minorHAnsi" w:hAnsiTheme="minorHAnsi"/>
          <w:i/>
          <w:lang w:val="en-GB"/>
        </w:rPr>
      </w:pPr>
      <w:r w:rsidRPr="008807AF">
        <w:rPr>
          <w:rFonts w:asciiTheme="minorHAnsi" w:hAnsiTheme="minorHAnsi"/>
          <w:highlight w:val="yellow"/>
          <w:lang w:val="en-GB"/>
        </w:rPr>
        <w:t>See examples below (to be updated on case by case)</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63"/>
        <w:gridCol w:w="1142"/>
        <w:gridCol w:w="1618"/>
        <w:gridCol w:w="2827"/>
        <w:gridCol w:w="1570"/>
      </w:tblGrid>
      <w:tr w:rsidR="00086CB9" w:rsidRPr="00585BD8" w14:paraId="66496A20" w14:textId="77777777" w:rsidTr="00A87781">
        <w:trPr>
          <w:trHeight w:val="1138"/>
        </w:trPr>
        <w:tc>
          <w:tcPr>
            <w:tcW w:w="1463" w:type="dxa"/>
            <w:tcBorders>
              <w:top w:val="single" w:sz="8" w:space="0" w:color="FFFFFF"/>
              <w:left w:val="single" w:sz="8" w:space="0" w:color="FFFFFF"/>
              <w:bottom w:val="single" w:sz="24" w:space="0" w:color="FFFFFF"/>
              <w:right w:val="single" w:sz="8" w:space="0" w:color="FFFFFF"/>
            </w:tcBorders>
            <w:shd w:val="clear" w:color="auto" w:fill="548DD4"/>
          </w:tcPr>
          <w:p w14:paraId="151E388A" w14:textId="77777777" w:rsidR="00086CB9" w:rsidRPr="00585BD8" w:rsidRDefault="00086CB9" w:rsidP="00B671DF">
            <w:pPr>
              <w:spacing w:line="276" w:lineRule="auto"/>
              <w:jc w:val="center"/>
              <w:rPr>
                <w:rFonts w:asciiTheme="minorHAnsi" w:hAnsiTheme="minorHAnsi"/>
                <w:b/>
                <w:bCs/>
                <w:color w:val="FFFFFF"/>
              </w:rPr>
            </w:pPr>
          </w:p>
          <w:p w14:paraId="436BCE37" w14:textId="5D04BC05" w:rsidR="00086CB9" w:rsidRPr="00585BD8" w:rsidRDefault="00086CB9" w:rsidP="002F3CE0">
            <w:pPr>
              <w:spacing w:line="276" w:lineRule="auto"/>
              <w:jc w:val="center"/>
              <w:rPr>
                <w:rFonts w:asciiTheme="minorHAnsi" w:hAnsiTheme="minorHAnsi"/>
                <w:b/>
                <w:bCs/>
                <w:color w:val="FFFFFF"/>
              </w:rPr>
            </w:pPr>
            <w:r w:rsidRPr="00585BD8">
              <w:rPr>
                <w:rFonts w:asciiTheme="minorHAnsi" w:hAnsiTheme="minorHAnsi"/>
                <w:b/>
                <w:bCs/>
                <w:color w:val="FFFFFF"/>
              </w:rPr>
              <w:t xml:space="preserve">Type of Meeting </w:t>
            </w:r>
          </w:p>
        </w:tc>
        <w:tc>
          <w:tcPr>
            <w:tcW w:w="1142" w:type="dxa"/>
            <w:tcBorders>
              <w:top w:val="single" w:sz="8" w:space="0" w:color="FFFFFF"/>
              <w:left w:val="single" w:sz="8" w:space="0" w:color="FFFFFF"/>
              <w:bottom w:val="single" w:sz="24" w:space="0" w:color="FFFFFF"/>
              <w:right w:val="single" w:sz="8" w:space="0" w:color="FFFFFF"/>
            </w:tcBorders>
            <w:shd w:val="clear" w:color="auto" w:fill="548DD4"/>
          </w:tcPr>
          <w:p w14:paraId="19D2EF49" w14:textId="77777777" w:rsidR="00086CB9" w:rsidRPr="00585BD8" w:rsidRDefault="00086CB9" w:rsidP="00B671DF">
            <w:pPr>
              <w:spacing w:line="276" w:lineRule="auto"/>
              <w:jc w:val="center"/>
              <w:rPr>
                <w:rFonts w:asciiTheme="minorHAnsi" w:hAnsiTheme="minorHAnsi"/>
                <w:b/>
                <w:bCs/>
                <w:color w:val="FFFFFF"/>
              </w:rPr>
            </w:pPr>
          </w:p>
          <w:p w14:paraId="4C32707A"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Chair</w:t>
            </w:r>
          </w:p>
        </w:tc>
        <w:tc>
          <w:tcPr>
            <w:tcW w:w="1618" w:type="dxa"/>
            <w:tcBorders>
              <w:top w:val="single" w:sz="8" w:space="0" w:color="FFFFFF"/>
              <w:left w:val="single" w:sz="8" w:space="0" w:color="FFFFFF"/>
              <w:bottom w:val="single" w:sz="24" w:space="0" w:color="FFFFFF"/>
              <w:right w:val="single" w:sz="8" w:space="0" w:color="FFFFFF"/>
            </w:tcBorders>
            <w:shd w:val="clear" w:color="auto" w:fill="548DD4"/>
          </w:tcPr>
          <w:p w14:paraId="4611D18F" w14:textId="77777777" w:rsidR="00086CB9" w:rsidRPr="00585BD8" w:rsidRDefault="00086CB9" w:rsidP="00B671DF">
            <w:pPr>
              <w:spacing w:line="276" w:lineRule="auto"/>
              <w:jc w:val="center"/>
              <w:rPr>
                <w:rFonts w:asciiTheme="minorHAnsi" w:hAnsiTheme="minorHAnsi"/>
                <w:b/>
                <w:bCs/>
                <w:color w:val="FFFFFF"/>
              </w:rPr>
            </w:pPr>
          </w:p>
          <w:p w14:paraId="34A1419A"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Frequency</w:t>
            </w:r>
          </w:p>
        </w:tc>
        <w:tc>
          <w:tcPr>
            <w:tcW w:w="2827" w:type="dxa"/>
            <w:tcBorders>
              <w:top w:val="single" w:sz="8" w:space="0" w:color="FFFFFF"/>
              <w:left w:val="single" w:sz="8" w:space="0" w:color="FFFFFF"/>
              <w:bottom w:val="single" w:sz="24" w:space="0" w:color="FFFFFF"/>
              <w:right w:val="single" w:sz="8" w:space="0" w:color="FFFFFF"/>
            </w:tcBorders>
            <w:shd w:val="clear" w:color="auto" w:fill="548DD4"/>
          </w:tcPr>
          <w:p w14:paraId="295E84F1" w14:textId="77777777" w:rsidR="00086CB9" w:rsidRPr="00585BD8" w:rsidRDefault="00086CB9" w:rsidP="00B671DF">
            <w:pPr>
              <w:spacing w:line="276" w:lineRule="auto"/>
              <w:jc w:val="center"/>
              <w:rPr>
                <w:rFonts w:asciiTheme="minorHAnsi" w:hAnsiTheme="minorHAnsi"/>
                <w:b/>
                <w:bCs/>
                <w:color w:val="FFFFFF"/>
              </w:rPr>
            </w:pPr>
          </w:p>
          <w:p w14:paraId="2A1EDCC8"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Attendees</w:t>
            </w:r>
          </w:p>
          <w:p w14:paraId="7D08A637" w14:textId="77777777" w:rsidR="00086CB9" w:rsidRPr="00585BD8" w:rsidRDefault="00086CB9" w:rsidP="00B671DF">
            <w:pPr>
              <w:spacing w:line="276" w:lineRule="auto"/>
              <w:jc w:val="center"/>
              <w:rPr>
                <w:rFonts w:asciiTheme="minorHAnsi" w:hAnsiTheme="minorHAnsi"/>
                <w:b/>
                <w:bCs/>
                <w:color w:val="FFFFFF"/>
              </w:rPr>
            </w:pPr>
          </w:p>
        </w:tc>
        <w:tc>
          <w:tcPr>
            <w:tcW w:w="1570" w:type="dxa"/>
            <w:tcBorders>
              <w:top w:val="single" w:sz="8" w:space="0" w:color="FFFFFF"/>
              <w:left w:val="single" w:sz="8" w:space="0" w:color="FFFFFF"/>
              <w:bottom w:val="single" w:sz="24" w:space="0" w:color="FFFFFF"/>
              <w:right w:val="single" w:sz="8" w:space="0" w:color="FFFFFF"/>
            </w:tcBorders>
            <w:shd w:val="clear" w:color="auto" w:fill="548DD4"/>
          </w:tcPr>
          <w:p w14:paraId="4FDD89B6" w14:textId="77777777" w:rsidR="00086CB9" w:rsidRPr="00585BD8" w:rsidRDefault="00086CB9" w:rsidP="00B671DF">
            <w:pPr>
              <w:spacing w:line="276" w:lineRule="auto"/>
              <w:jc w:val="center"/>
              <w:rPr>
                <w:rFonts w:asciiTheme="minorHAnsi" w:hAnsiTheme="minorHAnsi"/>
                <w:b/>
                <w:bCs/>
                <w:color w:val="FFFFFF"/>
              </w:rPr>
            </w:pPr>
          </w:p>
          <w:p w14:paraId="00F8DD2B" w14:textId="77777777" w:rsidR="00086CB9" w:rsidRPr="00585BD8" w:rsidRDefault="00086CB9" w:rsidP="00B671DF">
            <w:pPr>
              <w:spacing w:line="276" w:lineRule="auto"/>
              <w:jc w:val="center"/>
              <w:rPr>
                <w:rFonts w:asciiTheme="minorHAnsi" w:hAnsiTheme="minorHAnsi"/>
                <w:b/>
                <w:bCs/>
                <w:color w:val="FFFFFF"/>
              </w:rPr>
            </w:pPr>
            <w:r w:rsidRPr="00585BD8">
              <w:rPr>
                <w:rFonts w:asciiTheme="minorHAnsi" w:hAnsiTheme="minorHAnsi"/>
                <w:b/>
                <w:bCs/>
                <w:color w:val="FFFFFF"/>
              </w:rPr>
              <w:t>Agenda &amp; Minutes Responsibility</w:t>
            </w:r>
          </w:p>
        </w:tc>
      </w:tr>
      <w:tr w:rsidR="00086CB9" w:rsidRPr="00585BD8" w14:paraId="6AABC4A1" w14:textId="77777777" w:rsidTr="00A87781">
        <w:trPr>
          <w:trHeight w:val="1038"/>
        </w:trPr>
        <w:tc>
          <w:tcPr>
            <w:tcW w:w="1463" w:type="dxa"/>
            <w:tcBorders>
              <w:top w:val="single" w:sz="8" w:space="0" w:color="FFFFFF"/>
              <w:left w:val="single" w:sz="8" w:space="0" w:color="FFFFFF"/>
              <w:bottom w:val="nil"/>
              <w:right w:val="single" w:sz="24" w:space="0" w:color="FFFFFF"/>
            </w:tcBorders>
            <w:shd w:val="clear" w:color="auto" w:fill="C6D9F1"/>
          </w:tcPr>
          <w:p w14:paraId="29792D9C" w14:textId="77777777" w:rsidR="00086CB9" w:rsidRPr="00585BD8" w:rsidRDefault="00086CB9" w:rsidP="00B671DF">
            <w:pPr>
              <w:spacing w:line="276" w:lineRule="auto"/>
              <w:jc w:val="center"/>
              <w:rPr>
                <w:rFonts w:asciiTheme="minorHAnsi" w:hAnsiTheme="minorHAnsi"/>
                <w:bCs/>
                <w:sz w:val="20"/>
              </w:rPr>
            </w:pPr>
            <w:r w:rsidRPr="00585BD8">
              <w:rPr>
                <w:rFonts w:asciiTheme="minorHAnsi" w:hAnsiTheme="minorHAnsi"/>
                <w:bCs/>
                <w:sz w:val="20"/>
              </w:rPr>
              <w:t>Country</w:t>
            </w:r>
          </w:p>
          <w:p w14:paraId="538B1900" w14:textId="77777777" w:rsidR="00086CB9" w:rsidRDefault="00086CB9" w:rsidP="00B671DF">
            <w:pPr>
              <w:spacing w:line="276" w:lineRule="auto"/>
              <w:jc w:val="center"/>
              <w:rPr>
                <w:rFonts w:asciiTheme="minorHAnsi" w:hAnsiTheme="minorHAnsi"/>
                <w:bCs/>
                <w:sz w:val="20"/>
              </w:rPr>
            </w:pPr>
            <w:r w:rsidRPr="00585BD8">
              <w:rPr>
                <w:rFonts w:asciiTheme="minorHAnsi" w:hAnsiTheme="minorHAnsi"/>
                <w:bCs/>
                <w:sz w:val="20"/>
              </w:rPr>
              <w:t>Specific - Kick Off Meeting</w:t>
            </w:r>
          </w:p>
          <w:p w14:paraId="28D792C3" w14:textId="2F40A87A" w:rsidR="00940011" w:rsidRPr="00585BD8" w:rsidRDefault="00940011" w:rsidP="00B671DF">
            <w:pPr>
              <w:spacing w:line="276" w:lineRule="auto"/>
              <w:jc w:val="center"/>
              <w:rPr>
                <w:rFonts w:asciiTheme="minorHAnsi" w:hAnsiTheme="minorHAnsi"/>
                <w:bCs/>
                <w:sz w:val="20"/>
              </w:rPr>
            </w:pPr>
            <w:r>
              <w:rPr>
                <w:rFonts w:asciiTheme="minorHAnsi" w:hAnsiTheme="minorHAnsi"/>
                <w:bCs/>
                <w:sz w:val="20"/>
              </w:rPr>
              <w:t>Or/and All Groups Kick-off meeting</w:t>
            </w:r>
          </w:p>
        </w:tc>
        <w:tc>
          <w:tcPr>
            <w:tcW w:w="1142" w:type="dxa"/>
            <w:tcBorders>
              <w:top w:val="single" w:sz="8" w:space="0" w:color="FFFFFF"/>
              <w:left w:val="single" w:sz="8" w:space="0" w:color="FFFFFF"/>
              <w:bottom w:val="single" w:sz="8" w:space="0" w:color="FFFFFF"/>
              <w:right w:val="single" w:sz="8" w:space="0" w:color="FFFFFF"/>
            </w:tcBorders>
            <w:shd w:val="clear" w:color="auto" w:fill="C6D9F1"/>
          </w:tcPr>
          <w:p w14:paraId="71261B8D"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Lead Group Project manager</w:t>
            </w:r>
          </w:p>
          <w:p w14:paraId="5DFBF2D2" w14:textId="77777777" w:rsidR="00086CB9" w:rsidRPr="00585BD8" w:rsidRDefault="00086CB9" w:rsidP="00B671DF">
            <w:pPr>
              <w:spacing w:line="276" w:lineRule="auto"/>
              <w:jc w:val="center"/>
              <w:rPr>
                <w:rFonts w:asciiTheme="minorHAnsi" w:hAnsiTheme="minorHAnsi"/>
                <w:sz w:val="20"/>
              </w:rPr>
            </w:pPr>
          </w:p>
        </w:tc>
        <w:tc>
          <w:tcPr>
            <w:tcW w:w="1618" w:type="dxa"/>
            <w:tcBorders>
              <w:top w:val="single" w:sz="8" w:space="0" w:color="FFFFFF"/>
              <w:left w:val="single" w:sz="8" w:space="0" w:color="FFFFFF"/>
              <w:bottom w:val="single" w:sz="8" w:space="0" w:color="FFFFFF"/>
              <w:right w:val="single" w:sz="8" w:space="0" w:color="FFFFFF"/>
            </w:tcBorders>
            <w:shd w:val="clear" w:color="auto" w:fill="C6D9F1"/>
          </w:tcPr>
          <w:p w14:paraId="259F5335"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Once</w:t>
            </w:r>
          </w:p>
        </w:tc>
        <w:tc>
          <w:tcPr>
            <w:tcW w:w="2827" w:type="dxa"/>
            <w:tcBorders>
              <w:top w:val="single" w:sz="8" w:space="0" w:color="FFFFFF"/>
              <w:left w:val="single" w:sz="8" w:space="0" w:color="FFFFFF"/>
              <w:bottom w:val="single" w:sz="8" w:space="0" w:color="FFFFFF"/>
              <w:right w:val="single" w:sz="8" w:space="0" w:color="FFFFFF"/>
            </w:tcBorders>
            <w:shd w:val="clear" w:color="auto" w:fill="C6D9F1"/>
          </w:tcPr>
          <w:p w14:paraId="6C47E7D3"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Lead Group Project manager</w:t>
            </w:r>
          </w:p>
          <w:p w14:paraId="1D95861C" w14:textId="77777777" w:rsidR="00086CB9" w:rsidRPr="00585BD8" w:rsidRDefault="00086CB9" w:rsidP="00B671DF">
            <w:pPr>
              <w:spacing w:line="276" w:lineRule="auto"/>
              <w:jc w:val="center"/>
              <w:rPr>
                <w:rFonts w:asciiTheme="minorHAnsi" w:hAnsiTheme="minorHAnsi"/>
                <w:sz w:val="20"/>
              </w:rPr>
            </w:pPr>
          </w:p>
          <w:p w14:paraId="0C46AEC6" w14:textId="5CE8D57F" w:rsidR="00086CB9" w:rsidRPr="00585BD8" w:rsidRDefault="002F3CE0" w:rsidP="002F3CE0">
            <w:pPr>
              <w:spacing w:line="276" w:lineRule="auto"/>
              <w:jc w:val="center"/>
              <w:rPr>
                <w:rFonts w:asciiTheme="minorHAnsi" w:hAnsiTheme="minorHAnsi"/>
                <w:sz w:val="20"/>
              </w:rPr>
            </w:pPr>
            <w:r>
              <w:rPr>
                <w:rFonts w:asciiTheme="minorHAnsi" w:hAnsiTheme="minorHAnsi"/>
                <w:sz w:val="20"/>
              </w:rPr>
              <w:t xml:space="preserve">Participating </w:t>
            </w:r>
            <w:r w:rsidR="00086CB9" w:rsidRPr="00585BD8">
              <w:rPr>
                <w:rFonts w:asciiTheme="minorHAnsi" w:hAnsiTheme="minorHAnsi"/>
                <w:sz w:val="20"/>
              </w:rPr>
              <w:t>GCIG group lead/national study coordinator</w:t>
            </w:r>
            <w:r w:rsidR="00940011">
              <w:rPr>
                <w:rFonts w:asciiTheme="minorHAnsi" w:hAnsiTheme="minorHAnsi"/>
                <w:sz w:val="20"/>
              </w:rPr>
              <w:t>s</w:t>
            </w:r>
            <w:r w:rsidR="00086CB9" w:rsidRPr="00585BD8">
              <w:rPr>
                <w:rFonts w:asciiTheme="minorHAnsi" w:hAnsiTheme="minorHAnsi"/>
                <w:sz w:val="20"/>
              </w:rPr>
              <w:t xml:space="preserve"> </w:t>
            </w:r>
          </w:p>
        </w:tc>
        <w:tc>
          <w:tcPr>
            <w:tcW w:w="1570" w:type="dxa"/>
            <w:tcBorders>
              <w:top w:val="single" w:sz="8" w:space="0" w:color="FFFFFF"/>
              <w:left w:val="single" w:sz="8" w:space="0" w:color="FFFFFF"/>
              <w:bottom w:val="single" w:sz="8" w:space="0" w:color="FFFFFF"/>
              <w:right w:val="single" w:sz="8" w:space="0" w:color="FFFFFF"/>
            </w:tcBorders>
            <w:shd w:val="clear" w:color="auto" w:fill="C6D9F1"/>
          </w:tcPr>
          <w:p w14:paraId="0EABAA2A"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Lead Group Project manager</w:t>
            </w:r>
          </w:p>
        </w:tc>
      </w:tr>
      <w:tr w:rsidR="00086CB9" w:rsidRPr="00585BD8" w14:paraId="1942FB43" w14:textId="77777777" w:rsidTr="00A87781">
        <w:trPr>
          <w:trHeight w:val="1038"/>
        </w:trPr>
        <w:tc>
          <w:tcPr>
            <w:tcW w:w="1463" w:type="dxa"/>
            <w:tcBorders>
              <w:top w:val="single" w:sz="8" w:space="0" w:color="FFFFFF"/>
              <w:left w:val="single" w:sz="8" w:space="0" w:color="FFFFFF"/>
              <w:bottom w:val="nil"/>
              <w:right w:val="single" w:sz="24" w:space="0" w:color="FFFFFF"/>
            </w:tcBorders>
            <w:shd w:val="clear" w:color="auto" w:fill="C6D9F1"/>
          </w:tcPr>
          <w:p w14:paraId="5AA3373E" w14:textId="7656CA4E" w:rsidR="00086CB9" w:rsidRPr="00585BD8" w:rsidRDefault="00086CB9" w:rsidP="002F3CE0">
            <w:pPr>
              <w:spacing w:line="276" w:lineRule="auto"/>
              <w:jc w:val="center"/>
              <w:rPr>
                <w:rFonts w:asciiTheme="minorHAnsi" w:hAnsiTheme="minorHAnsi"/>
                <w:bCs/>
                <w:sz w:val="20"/>
              </w:rPr>
            </w:pPr>
            <w:r w:rsidRPr="00585BD8">
              <w:rPr>
                <w:rFonts w:asciiTheme="minorHAnsi" w:hAnsiTheme="minorHAnsi"/>
                <w:bCs/>
                <w:sz w:val="20"/>
              </w:rPr>
              <w:t xml:space="preserve">Lead Group - </w:t>
            </w:r>
            <w:r w:rsidR="002F3CE0">
              <w:rPr>
                <w:rFonts w:asciiTheme="minorHAnsi" w:hAnsiTheme="minorHAnsi"/>
                <w:sz w:val="20"/>
              </w:rPr>
              <w:t xml:space="preserve">Participating </w:t>
            </w:r>
            <w:r w:rsidRPr="00585BD8">
              <w:rPr>
                <w:rFonts w:asciiTheme="minorHAnsi" w:hAnsiTheme="minorHAnsi"/>
                <w:bCs/>
                <w:sz w:val="20"/>
              </w:rPr>
              <w:t>GCIG group Update Meetings</w:t>
            </w:r>
          </w:p>
        </w:tc>
        <w:tc>
          <w:tcPr>
            <w:tcW w:w="1142" w:type="dxa"/>
            <w:tcBorders>
              <w:top w:val="single" w:sz="8" w:space="0" w:color="FFFFFF"/>
              <w:left w:val="single" w:sz="8" w:space="0" w:color="FFFFFF"/>
              <w:bottom w:val="single" w:sz="8" w:space="0" w:color="FFFFFF"/>
              <w:right w:val="single" w:sz="8" w:space="0" w:color="FFFFFF"/>
            </w:tcBorders>
            <w:shd w:val="clear" w:color="auto" w:fill="C6D9F1"/>
          </w:tcPr>
          <w:p w14:paraId="428B2ECC"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Lead Group Project manager</w:t>
            </w:r>
          </w:p>
          <w:p w14:paraId="708F29D0" w14:textId="77777777" w:rsidR="00086CB9" w:rsidRPr="00585BD8" w:rsidRDefault="00086CB9" w:rsidP="00B671DF">
            <w:pPr>
              <w:spacing w:line="276" w:lineRule="auto"/>
              <w:jc w:val="center"/>
              <w:rPr>
                <w:rFonts w:asciiTheme="minorHAnsi" w:hAnsiTheme="minorHAnsi"/>
                <w:sz w:val="20"/>
              </w:rPr>
            </w:pPr>
          </w:p>
        </w:tc>
        <w:tc>
          <w:tcPr>
            <w:tcW w:w="1618" w:type="dxa"/>
            <w:tcBorders>
              <w:top w:val="single" w:sz="8" w:space="0" w:color="FFFFFF"/>
              <w:left w:val="single" w:sz="8" w:space="0" w:color="FFFFFF"/>
              <w:bottom w:val="single" w:sz="8" w:space="0" w:color="FFFFFF"/>
              <w:right w:val="single" w:sz="8" w:space="0" w:color="FFFFFF"/>
            </w:tcBorders>
            <w:shd w:val="clear" w:color="auto" w:fill="C6D9F1"/>
          </w:tcPr>
          <w:p w14:paraId="3F440B5F"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Teleconference</w:t>
            </w:r>
          </w:p>
          <w:p w14:paraId="30750A43"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Monthly</w:t>
            </w:r>
          </w:p>
          <w:p w14:paraId="15178283" w14:textId="77777777" w:rsidR="00086CB9" w:rsidRPr="00585BD8" w:rsidRDefault="00086CB9" w:rsidP="00B671DF">
            <w:pPr>
              <w:spacing w:line="276" w:lineRule="auto"/>
              <w:jc w:val="center"/>
              <w:rPr>
                <w:rFonts w:asciiTheme="minorHAnsi" w:hAnsiTheme="minorHAnsi"/>
                <w:sz w:val="20"/>
              </w:rPr>
            </w:pPr>
          </w:p>
          <w:p w14:paraId="41F68AB8"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Face to face meeting once a year</w:t>
            </w:r>
            <w:r w:rsidR="002D02FD">
              <w:rPr>
                <w:rFonts w:asciiTheme="minorHAnsi" w:hAnsiTheme="minorHAnsi"/>
                <w:sz w:val="20"/>
              </w:rPr>
              <w:t xml:space="preserve"> (satellite GCIG meetings for example)</w:t>
            </w:r>
          </w:p>
          <w:p w14:paraId="2A34985A" w14:textId="77777777" w:rsidR="00086CB9" w:rsidRPr="00585BD8" w:rsidRDefault="00086CB9" w:rsidP="00B671DF">
            <w:pPr>
              <w:spacing w:line="276" w:lineRule="auto"/>
              <w:jc w:val="center"/>
              <w:rPr>
                <w:rFonts w:asciiTheme="minorHAnsi" w:hAnsiTheme="minorHAnsi"/>
                <w:sz w:val="20"/>
              </w:rPr>
            </w:pPr>
          </w:p>
        </w:tc>
        <w:tc>
          <w:tcPr>
            <w:tcW w:w="2827" w:type="dxa"/>
            <w:tcBorders>
              <w:top w:val="single" w:sz="8" w:space="0" w:color="FFFFFF"/>
              <w:left w:val="single" w:sz="8" w:space="0" w:color="FFFFFF"/>
              <w:bottom w:val="single" w:sz="8" w:space="0" w:color="FFFFFF"/>
              <w:right w:val="single" w:sz="8" w:space="0" w:color="FFFFFF"/>
            </w:tcBorders>
            <w:shd w:val="clear" w:color="auto" w:fill="C6D9F1"/>
          </w:tcPr>
          <w:p w14:paraId="3EC57090"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Lead Group Project manager</w:t>
            </w:r>
          </w:p>
          <w:p w14:paraId="377C232C" w14:textId="77777777" w:rsidR="00086CB9" w:rsidRPr="00585BD8" w:rsidRDefault="00086CB9" w:rsidP="00B671DF">
            <w:pPr>
              <w:spacing w:line="276" w:lineRule="auto"/>
              <w:jc w:val="center"/>
              <w:rPr>
                <w:rFonts w:asciiTheme="minorHAnsi" w:hAnsiTheme="minorHAnsi"/>
                <w:sz w:val="20"/>
              </w:rPr>
            </w:pPr>
          </w:p>
          <w:p w14:paraId="305E272D" w14:textId="4FF05058" w:rsidR="00086CB9" w:rsidRPr="00585BD8" w:rsidRDefault="002F3CE0" w:rsidP="002F3CE0">
            <w:pPr>
              <w:spacing w:line="276" w:lineRule="auto"/>
              <w:jc w:val="center"/>
              <w:rPr>
                <w:rFonts w:asciiTheme="minorHAnsi" w:hAnsiTheme="minorHAnsi"/>
                <w:sz w:val="20"/>
              </w:rPr>
            </w:pPr>
            <w:r>
              <w:rPr>
                <w:rFonts w:asciiTheme="minorHAnsi" w:hAnsiTheme="minorHAnsi"/>
                <w:sz w:val="20"/>
              </w:rPr>
              <w:t xml:space="preserve">Participating </w:t>
            </w:r>
            <w:r w:rsidR="00086CB9" w:rsidRPr="00585BD8">
              <w:rPr>
                <w:rFonts w:asciiTheme="minorHAnsi" w:hAnsiTheme="minorHAnsi"/>
                <w:sz w:val="20"/>
              </w:rPr>
              <w:t>GCIG group lead/national study coordinator</w:t>
            </w:r>
          </w:p>
        </w:tc>
        <w:tc>
          <w:tcPr>
            <w:tcW w:w="1570" w:type="dxa"/>
            <w:tcBorders>
              <w:top w:val="single" w:sz="8" w:space="0" w:color="FFFFFF"/>
              <w:left w:val="single" w:sz="8" w:space="0" w:color="FFFFFF"/>
              <w:bottom w:val="single" w:sz="8" w:space="0" w:color="FFFFFF"/>
              <w:right w:val="single" w:sz="8" w:space="0" w:color="FFFFFF"/>
            </w:tcBorders>
            <w:shd w:val="clear" w:color="auto" w:fill="C6D9F1"/>
          </w:tcPr>
          <w:p w14:paraId="2711BB2C" w14:textId="77777777" w:rsidR="00086CB9" w:rsidRPr="00585BD8" w:rsidRDefault="00086CB9" w:rsidP="00B671DF">
            <w:pPr>
              <w:spacing w:line="276" w:lineRule="auto"/>
              <w:jc w:val="center"/>
              <w:rPr>
                <w:rFonts w:asciiTheme="minorHAnsi" w:hAnsiTheme="minorHAnsi"/>
                <w:sz w:val="20"/>
              </w:rPr>
            </w:pPr>
            <w:r w:rsidRPr="00585BD8">
              <w:rPr>
                <w:rFonts w:asciiTheme="minorHAnsi" w:hAnsiTheme="minorHAnsi"/>
                <w:sz w:val="20"/>
              </w:rPr>
              <w:t>Lead Group Project manager</w:t>
            </w:r>
          </w:p>
          <w:p w14:paraId="6E4647F2" w14:textId="77777777" w:rsidR="00086CB9" w:rsidRPr="00585BD8" w:rsidRDefault="00086CB9" w:rsidP="00B671DF">
            <w:pPr>
              <w:spacing w:line="276" w:lineRule="auto"/>
              <w:jc w:val="center"/>
              <w:rPr>
                <w:rFonts w:asciiTheme="minorHAnsi" w:hAnsiTheme="minorHAnsi"/>
                <w:sz w:val="20"/>
              </w:rPr>
            </w:pPr>
          </w:p>
        </w:tc>
      </w:tr>
    </w:tbl>
    <w:p w14:paraId="39AE05FE" w14:textId="77777777" w:rsidR="00086CB9" w:rsidRPr="00585BD8" w:rsidRDefault="00086CB9" w:rsidP="00B671DF">
      <w:pPr>
        <w:spacing w:line="276" w:lineRule="auto"/>
        <w:rPr>
          <w:rFonts w:asciiTheme="minorHAnsi" w:hAnsiTheme="minorHAnsi"/>
          <w:lang w:val="en-GB"/>
        </w:rPr>
      </w:pPr>
    </w:p>
    <w:p w14:paraId="0DB3F1F6" w14:textId="0405C578" w:rsidR="009144C3" w:rsidRDefault="009144C3" w:rsidP="009144C3">
      <w:pPr>
        <w:pStyle w:val="Titre2"/>
      </w:pPr>
      <w:bookmarkStart w:id="12" w:name="_Toc475459932"/>
      <w:bookmarkEnd w:id="3"/>
      <w:r>
        <w:lastRenderedPageBreak/>
        <w:t>Communication with industrial partners</w:t>
      </w:r>
      <w:bookmarkEnd w:id="12"/>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63"/>
        <w:gridCol w:w="1142"/>
        <w:gridCol w:w="1618"/>
        <w:gridCol w:w="2827"/>
        <w:gridCol w:w="1570"/>
      </w:tblGrid>
      <w:tr w:rsidR="00940011" w:rsidRPr="00585BD8" w14:paraId="207BECE1" w14:textId="77777777" w:rsidTr="008807AF">
        <w:trPr>
          <w:trHeight w:val="1138"/>
        </w:trPr>
        <w:tc>
          <w:tcPr>
            <w:tcW w:w="1463" w:type="dxa"/>
            <w:tcBorders>
              <w:top w:val="single" w:sz="8" w:space="0" w:color="FFFFFF"/>
              <w:left w:val="single" w:sz="8" w:space="0" w:color="FFFFFF"/>
              <w:bottom w:val="single" w:sz="8" w:space="0" w:color="FFFFFF"/>
              <w:right w:val="single" w:sz="8" w:space="0" w:color="FFFFFF"/>
            </w:tcBorders>
            <w:shd w:val="clear" w:color="auto" w:fill="548DD4"/>
          </w:tcPr>
          <w:p w14:paraId="1B888D84" w14:textId="77777777" w:rsidR="00940011" w:rsidRPr="00585BD8" w:rsidRDefault="00940011" w:rsidP="00627C45">
            <w:pPr>
              <w:spacing w:line="276" w:lineRule="auto"/>
              <w:jc w:val="center"/>
              <w:rPr>
                <w:rFonts w:asciiTheme="minorHAnsi" w:hAnsiTheme="minorHAnsi"/>
                <w:b/>
                <w:bCs/>
                <w:color w:val="FFFFFF"/>
              </w:rPr>
            </w:pPr>
          </w:p>
          <w:p w14:paraId="60A9B088" w14:textId="77777777" w:rsidR="00940011" w:rsidRPr="00585BD8" w:rsidRDefault="00940011" w:rsidP="00627C45">
            <w:pPr>
              <w:spacing w:line="276" w:lineRule="auto"/>
              <w:jc w:val="center"/>
              <w:rPr>
                <w:rFonts w:asciiTheme="minorHAnsi" w:hAnsiTheme="minorHAnsi"/>
                <w:b/>
                <w:bCs/>
                <w:color w:val="FFFFFF"/>
              </w:rPr>
            </w:pPr>
            <w:r w:rsidRPr="00585BD8">
              <w:rPr>
                <w:rFonts w:asciiTheme="minorHAnsi" w:hAnsiTheme="minorHAnsi"/>
                <w:b/>
                <w:bCs/>
                <w:color w:val="FFFFFF"/>
              </w:rPr>
              <w:t xml:space="preserve">Type of Meeting </w:t>
            </w:r>
          </w:p>
        </w:tc>
        <w:tc>
          <w:tcPr>
            <w:tcW w:w="1142" w:type="dxa"/>
            <w:tcBorders>
              <w:top w:val="single" w:sz="8" w:space="0" w:color="FFFFFF"/>
              <w:left w:val="single" w:sz="8" w:space="0" w:color="FFFFFF"/>
              <w:bottom w:val="single" w:sz="8" w:space="0" w:color="FFFFFF"/>
              <w:right w:val="single" w:sz="8" w:space="0" w:color="FFFFFF"/>
            </w:tcBorders>
            <w:shd w:val="clear" w:color="auto" w:fill="548DD4"/>
          </w:tcPr>
          <w:p w14:paraId="68E6385B" w14:textId="77777777" w:rsidR="00940011" w:rsidRPr="00585BD8" w:rsidRDefault="00940011" w:rsidP="00627C45">
            <w:pPr>
              <w:spacing w:line="276" w:lineRule="auto"/>
              <w:jc w:val="center"/>
              <w:rPr>
                <w:rFonts w:asciiTheme="minorHAnsi" w:hAnsiTheme="minorHAnsi"/>
                <w:b/>
                <w:bCs/>
                <w:color w:val="FFFFFF"/>
              </w:rPr>
            </w:pPr>
          </w:p>
          <w:p w14:paraId="630CEAED" w14:textId="77777777" w:rsidR="00940011" w:rsidRPr="00585BD8" w:rsidRDefault="00940011" w:rsidP="00627C45">
            <w:pPr>
              <w:spacing w:line="276" w:lineRule="auto"/>
              <w:jc w:val="center"/>
              <w:rPr>
                <w:rFonts w:asciiTheme="minorHAnsi" w:hAnsiTheme="minorHAnsi"/>
                <w:b/>
                <w:bCs/>
                <w:color w:val="FFFFFF"/>
              </w:rPr>
            </w:pPr>
            <w:r w:rsidRPr="00585BD8">
              <w:rPr>
                <w:rFonts w:asciiTheme="minorHAnsi" w:hAnsiTheme="minorHAnsi"/>
                <w:b/>
                <w:bCs/>
                <w:color w:val="FFFFFF"/>
              </w:rPr>
              <w:t>Chair</w:t>
            </w:r>
          </w:p>
        </w:tc>
        <w:tc>
          <w:tcPr>
            <w:tcW w:w="1618" w:type="dxa"/>
            <w:tcBorders>
              <w:top w:val="single" w:sz="8" w:space="0" w:color="FFFFFF"/>
              <w:left w:val="single" w:sz="8" w:space="0" w:color="FFFFFF"/>
              <w:bottom w:val="single" w:sz="8" w:space="0" w:color="FFFFFF"/>
              <w:right w:val="single" w:sz="8" w:space="0" w:color="FFFFFF"/>
            </w:tcBorders>
            <w:shd w:val="clear" w:color="auto" w:fill="548DD4"/>
          </w:tcPr>
          <w:p w14:paraId="019D6735" w14:textId="77777777" w:rsidR="00940011" w:rsidRPr="00585BD8" w:rsidRDefault="00940011" w:rsidP="00627C45">
            <w:pPr>
              <w:spacing w:line="276" w:lineRule="auto"/>
              <w:jc w:val="center"/>
              <w:rPr>
                <w:rFonts w:asciiTheme="minorHAnsi" w:hAnsiTheme="minorHAnsi"/>
                <w:b/>
                <w:bCs/>
                <w:color w:val="FFFFFF"/>
              </w:rPr>
            </w:pPr>
          </w:p>
          <w:p w14:paraId="0E8D1F51" w14:textId="77777777" w:rsidR="00940011" w:rsidRPr="00585BD8" w:rsidRDefault="00940011" w:rsidP="00627C45">
            <w:pPr>
              <w:spacing w:line="276" w:lineRule="auto"/>
              <w:jc w:val="center"/>
              <w:rPr>
                <w:rFonts w:asciiTheme="minorHAnsi" w:hAnsiTheme="minorHAnsi"/>
                <w:b/>
                <w:bCs/>
                <w:color w:val="FFFFFF"/>
              </w:rPr>
            </w:pPr>
            <w:r w:rsidRPr="00585BD8">
              <w:rPr>
                <w:rFonts w:asciiTheme="minorHAnsi" w:hAnsiTheme="minorHAnsi"/>
                <w:b/>
                <w:bCs/>
                <w:color w:val="FFFFFF"/>
              </w:rPr>
              <w:t>Frequency</w:t>
            </w:r>
          </w:p>
        </w:tc>
        <w:tc>
          <w:tcPr>
            <w:tcW w:w="2827" w:type="dxa"/>
            <w:tcBorders>
              <w:top w:val="single" w:sz="8" w:space="0" w:color="FFFFFF"/>
              <w:left w:val="single" w:sz="8" w:space="0" w:color="FFFFFF"/>
              <w:bottom w:val="single" w:sz="8" w:space="0" w:color="FFFFFF"/>
              <w:right w:val="single" w:sz="8" w:space="0" w:color="FFFFFF"/>
            </w:tcBorders>
            <w:shd w:val="clear" w:color="auto" w:fill="548DD4"/>
          </w:tcPr>
          <w:p w14:paraId="56F72FB5" w14:textId="77777777" w:rsidR="00940011" w:rsidRPr="00585BD8" w:rsidRDefault="00940011" w:rsidP="00627C45">
            <w:pPr>
              <w:spacing w:line="276" w:lineRule="auto"/>
              <w:jc w:val="center"/>
              <w:rPr>
                <w:rFonts w:asciiTheme="minorHAnsi" w:hAnsiTheme="minorHAnsi"/>
                <w:b/>
                <w:bCs/>
                <w:color w:val="FFFFFF"/>
              </w:rPr>
            </w:pPr>
          </w:p>
          <w:p w14:paraId="63EE0A75" w14:textId="77777777" w:rsidR="00940011" w:rsidRPr="00585BD8" w:rsidRDefault="00940011" w:rsidP="00627C45">
            <w:pPr>
              <w:spacing w:line="276" w:lineRule="auto"/>
              <w:jc w:val="center"/>
              <w:rPr>
                <w:rFonts w:asciiTheme="minorHAnsi" w:hAnsiTheme="minorHAnsi"/>
                <w:b/>
                <w:bCs/>
                <w:color w:val="FFFFFF"/>
              </w:rPr>
            </w:pPr>
            <w:r w:rsidRPr="00585BD8">
              <w:rPr>
                <w:rFonts w:asciiTheme="minorHAnsi" w:hAnsiTheme="minorHAnsi"/>
                <w:b/>
                <w:bCs/>
                <w:color w:val="FFFFFF"/>
              </w:rPr>
              <w:t>Attendees</w:t>
            </w:r>
          </w:p>
          <w:p w14:paraId="3E14089D" w14:textId="77777777" w:rsidR="00940011" w:rsidRPr="00585BD8" w:rsidRDefault="00940011" w:rsidP="00627C45">
            <w:pPr>
              <w:spacing w:line="276" w:lineRule="auto"/>
              <w:jc w:val="center"/>
              <w:rPr>
                <w:rFonts w:asciiTheme="minorHAnsi" w:hAnsiTheme="minorHAnsi"/>
                <w:b/>
                <w:bCs/>
                <w:color w:val="FFFFFF"/>
              </w:rPr>
            </w:pPr>
          </w:p>
        </w:tc>
        <w:tc>
          <w:tcPr>
            <w:tcW w:w="1570" w:type="dxa"/>
            <w:tcBorders>
              <w:top w:val="single" w:sz="8" w:space="0" w:color="FFFFFF"/>
              <w:left w:val="single" w:sz="8" w:space="0" w:color="FFFFFF"/>
              <w:bottom w:val="single" w:sz="8" w:space="0" w:color="FFFFFF"/>
              <w:right w:val="single" w:sz="8" w:space="0" w:color="FFFFFF"/>
            </w:tcBorders>
            <w:shd w:val="clear" w:color="auto" w:fill="548DD4"/>
          </w:tcPr>
          <w:p w14:paraId="219B4E45" w14:textId="77777777" w:rsidR="00940011" w:rsidRPr="00585BD8" w:rsidRDefault="00940011" w:rsidP="00627C45">
            <w:pPr>
              <w:spacing w:line="276" w:lineRule="auto"/>
              <w:jc w:val="center"/>
              <w:rPr>
                <w:rFonts w:asciiTheme="minorHAnsi" w:hAnsiTheme="minorHAnsi"/>
                <w:b/>
                <w:bCs/>
                <w:color w:val="FFFFFF"/>
              </w:rPr>
            </w:pPr>
          </w:p>
          <w:p w14:paraId="5E1681BC" w14:textId="77777777" w:rsidR="00940011" w:rsidRPr="00585BD8" w:rsidRDefault="00940011" w:rsidP="00627C45">
            <w:pPr>
              <w:spacing w:line="276" w:lineRule="auto"/>
              <w:jc w:val="center"/>
              <w:rPr>
                <w:rFonts w:asciiTheme="minorHAnsi" w:hAnsiTheme="minorHAnsi"/>
                <w:b/>
                <w:bCs/>
                <w:color w:val="FFFFFF"/>
              </w:rPr>
            </w:pPr>
            <w:r w:rsidRPr="00585BD8">
              <w:rPr>
                <w:rFonts w:asciiTheme="minorHAnsi" w:hAnsiTheme="minorHAnsi"/>
                <w:b/>
                <w:bCs/>
                <w:color w:val="FFFFFF"/>
              </w:rPr>
              <w:t>Agenda &amp; Minutes Responsibility</w:t>
            </w:r>
          </w:p>
        </w:tc>
      </w:tr>
      <w:tr w:rsidR="00940011" w:rsidRPr="00585BD8" w14:paraId="71D63419" w14:textId="77777777" w:rsidTr="008807AF">
        <w:trPr>
          <w:trHeight w:val="1138"/>
        </w:trPr>
        <w:tc>
          <w:tcPr>
            <w:tcW w:w="1463"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282A7D18" w14:textId="77777777" w:rsidR="00940011" w:rsidRPr="008807AF" w:rsidRDefault="00940011" w:rsidP="00627C45">
            <w:pPr>
              <w:spacing w:line="276" w:lineRule="auto"/>
              <w:jc w:val="center"/>
              <w:rPr>
                <w:rFonts w:asciiTheme="minorHAnsi" w:hAnsiTheme="minorHAnsi"/>
                <w:bCs/>
                <w:sz w:val="20"/>
              </w:rPr>
            </w:pPr>
          </w:p>
        </w:tc>
        <w:tc>
          <w:tcPr>
            <w:tcW w:w="1142"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010DB98B" w14:textId="77777777" w:rsidR="00940011" w:rsidRPr="008807AF" w:rsidRDefault="00940011" w:rsidP="00627C45">
            <w:pPr>
              <w:spacing w:line="276" w:lineRule="auto"/>
              <w:jc w:val="center"/>
              <w:rPr>
                <w:rFonts w:asciiTheme="minorHAnsi" w:hAnsiTheme="minorHAnsi"/>
                <w:bCs/>
                <w:sz w:val="20"/>
              </w:rPr>
            </w:pPr>
          </w:p>
        </w:tc>
        <w:tc>
          <w:tcPr>
            <w:tcW w:w="1618"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0693C957" w14:textId="77777777" w:rsidR="00940011" w:rsidRPr="008807AF" w:rsidRDefault="00940011" w:rsidP="00627C45">
            <w:pPr>
              <w:spacing w:line="276" w:lineRule="auto"/>
              <w:jc w:val="center"/>
              <w:rPr>
                <w:rFonts w:asciiTheme="minorHAnsi" w:hAnsiTheme="minorHAnsi"/>
                <w:bCs/>
                <w:sz w:val="20"/>
              </w:rPr>
            </w:pPr>
          </w:p>
        </w:tc>
        <w:tc>
          <w:tcPr>
            <w:tcW w:w="2827"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6E9FB8CA" w14:textId="77777777" w:rsidR="00940011" w:rsidRPr="008807AF" w:rsidRDefault="00940011" w:rsidP="00627C45">
            <w:pPr>
              <w:spacing w:line="276" w:lineRule="auto"/>
              <w:jc w:val="center"/>
              <w:rPr>
                <w:rFonts w:asciiTheme="minorHAnsi" w:hAnsiTheme="minorHAnsi"/>
                <w:bCs/>
                <w:sz w:val="20"/>
              </w:rPr>
            </w:pPr>
          </w:p>
        </w:tc>
        <w:tc>
          <w:tcPr>
            <w:tcW w:w="1570"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00810CD7" w14:textId="77777777" w:rsidR="00940011" w:rsidRPr="008807AF" w:rsidRDefault="00940011" w:rsidP="00627C45">
            <w:pPr>
              <w:spacing w:line="276" w:lineRule="auto"/>
              <w:jc w:val="center"/>
              <w:rPr>
                <w:rFonts w:asciiTheme="minorHAnsi" w:hAnsiTheme="minorHAnsi"/>
                <w:bCs/>
                <w:sz w:val="20"/>
              </w:rPr>
            </w:pPr>
          </w:p>
        </w:tc>
      </w:tr>
    </w:tbl>
    <w:p w14:paraId="026895F6" w14:textId="77777777" w:rsidR="00940011" w:rsidRPr="00940011" w:rsidRDefault="00940011" w:rsidP="008807AF"/>
    <w:p w14:paraId="34C52A22" w14:textId="68931313" w:rsidR="009144C3" w:rsidRDefault="009144C3" w:rsidP="009144C3">
      <w:pPr>
        <w:pStyle w:val="Titre2"/>
      </w:pPr>
      <w:bookmarkStart w:id="13" w:name="_Toc475459933"/>
      <w:r>
        <w:t xml:space="preserve">Communication </w:t>
      </w:r>
      <w:r w:rsidRPr="00585BD8">
        <w:t xml:space="preserve">with </w:t>
      </w:r>
      <w:r>
        <w:t>vendors</w:t>
      </w:r>
      <w:bookmarkEnd w:id="13"/>
      <w:r w:rsidRPr="00585BD8">
        <w:t xml:space="preserve"> </w:t>
      </w:r>
    </w:p>
    <w:p w14:paraId="6428B424" w14:textId="68057778" w:rsidR="00F75705" w:rsidRPr="00585BD8" w:rsidRDefault="00F75705" w:rsidP="008807AF">
      <w:pPr>
        <w:pStyle w:val="Titre3"/>
        <w:rPr>
          <w:lang w:val="en-GB"/>
        </w:rPr>
      </w:pPr>
      <w:bookmarkStart w:id="14" w:name="_Toc475459934"/>
      <w:bookmarkStart w:id="15" w:name="_Toc475459935"/>
      <w:bookmarkEnd w:id="14"/>
      <w:r w:rsidRPr="00585BD8">
        <w:rPr>
          <w:lang w:val="en-GB"/>
        </w:rPr>
        <w:t>Communication with Global CRO</w:t>
      </w:r>
      <w:bookmarkEnd w:id="15"/>
    </w:p>
    <w:p w14:paraId="0893C53D" w14:textId="77777777" w:rsidR="00DE7D2C" w:rsidRPr="00585BD8" w:rsidRDefault="00DE7D2C" w:rsidP="00B671DF">
      <w:pPr>
        <w:spacing w:line="276" w:lineRule="auto"/>
        <w:rPr>
          <w:rFonts w:asciiTheme="minorHAnsi" w:hAnsiTheme="minorHAnsi"/>
          <w:lang w:val="en-GB"/>
        </w:rPr>
      </w:pPr>
      <w:r w:rsidRPr="00585BD8">
        <w:rPr>
          <w:rFonts w:asciiTheme="minorHAnsi" w:hAnsiTheme="minorHAnsi"/>
          <w:lang w:val="en-GB"/>
        </w:rPr>
        <w:t xml:space="preserve">This is </w:t>
      </w:r>
      <w:r w:rsidR="002D02FD">
        <w:rPr>
          <w:rFonts w:asciiTheme="minorHAnsi" w:hAnsiTheme="minorHAnsi"/>
          <w:lang w:val="en-GB"/>
        </w:rPr>
        <w:t xml:space="preserve">under </w:t>
      </w:r>
      <w:r w:rsidRPr="00585BD8">
        <w:rPr>
          <w:rFonts w:asciiTheme="minorHAnsi" w:hAnsiTheme="minorHAnsi"/>
          <w:lang w:val="en-GB"/>
        </w:rPr>
        <w:t xml:space="preserve">the project manager’s responsibility to ensure </w:t>
      </w:r>
      <w:r w:rsidR="002D02FD">
        <w:rPr>
          <w:rFonts w:asciiTheme="minorHAnsi" w:hAnsiTheme="minorHAnsi"/>
          <w:lang w:val="en-GB"/>
        </w:rPr>
        <w:t xml:space="preserve">that </w:t>
      </w:r>
      <w:r w:rsidRPr="00585BD8">
        <w:rPr>
          <w:rFonts w:asciiTheme="minorHAnsi" w:hAnsiTheme="minorHAnsi"/>
          <w:lang w:val="en-GB"/>
        </w:rPr>
        <w:t>communication occurs on a frequent and appropriate basis and that a consistent message is distributed throughout the whole CRO.</w:t>
      </w:r>
    </w:p>
    <w:p w14:paraId="280267D0" w14:textId="77777777" w:rsidR="00DE7D2C" w:rsidRPr="00585BD8" w:rsidRDefault="00DE7D2C" w:rsidP="00B671DF">
      <w:pPr>
        <w:spacing w:line="276" w:lineRule="auto"/>
        <w:rPr>
          <w:rFonts w:asciiTheme="minorHAnsi" w:hAnsiTheme="minorHAnsi"/>
          <w:lang w:val="en-G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63"/>
        <w:gridCol w:w="1142"/>
        <w:gridCol w:w="1618"/>
        <w:gridCol w:w="2827"/>
        <w:gridCol w:w="1570"/>
      </w:tblGrid>
      <w:tr w:rsidR="009C3013" w:rsidRPr="00585BD8" w14:paraId="2BEF2959" w14:textId="77777777" w:rsidTr="00627C45">
        <w:trPr>
          <w:trHeight w:val="1138"/>
        </w:trPr>
        <w:tc>
          <w:tcPr>
            <w:tcW w:w="1463" w:type="dxa"/>
            <w:tcBorders>
              <w:top w:val="single" w:sz="8" w:space="0" w:color="FFFFFF"/>
              <w:left w:val="single" w:sz="8" w:space="0" w:color="FFFFFF"/>
              <w:bottom w:val="single" w:sz="8" w:space="0" w:color="FFFFFF"/>
              <w:right w:val="single" w:sz="8" w:space="0" w:color="FFFFFF"/>
            </w:tcBorders>
            <w:shd w:val="clear" w:color="auto" w:fill="548DD4"/>
          </w:tcPr>
          <w:p w14:paraId="7CDF75CD" w14:textId="77777777" w:rsidR="009C3013" w:rsidRPr="00585BD8" w:rsidRDefault="009C3013" w:rsidP="00627C45">
            <w:pPr>
              <w:spacing w:line="276" w:lineRule="auto"/>
              <w:jc w:val="center"/>
              <w:rPr>
                <w:rFonts w:asciiTheme="minorHAnsi" w:hAnsiTheme="minorHAnsi"/>
                <w:b/>
                <w:bCs/>
                <w:color w:val="FFFFFF"/>
              </w:rPr>
            </w:pPr>
          </w:p>
          <w:p w14:paraId="23B734CF" w14:textId="77777777" w:rsidR="009C3013" w:rsidRPr="00585BD8" w:rsidRDefault="009C3013" w:rsidP="00627C45">
            <w:pPr>
              <w:spacing w:line="276" w:lineRule="auto"/>
              <w:jc w:val="center"/>
              <w:rPr>
                <w:rFonts w:asciiTheme="minorHAnsi" w:hAnsiTheme="minorHAnsi"/>
                <w:b/>
                <w:bCs/>
                <w:color w:val="FFFFFF"/>
              </w:rPr>
            </w:pPr>
            <w:r w:rsidRPr="00585BD8">
              <w:rPr>
                <w:rFonts w:asciiTheme="minorHAnsi" w:hAnsiTheme="minorHAnsi"/>
                <w:b/>
                <w:bCs/>
                <w:color w:val="FFFFFF"/>
              </w:rPr>
              <w:t xml:space="preserve">Type of Meeting </w:t>
            </w:r>
          </w:p>
        </w:tc>
        <w:tc>
          <w:tcPr>
            <w:tcW w:w="1142" w:type="dxa"/>
            <w:tcBorders>
              <w:top w:val="single" w:sz="8" w:space="0" w:color="FFFFFF"/>
              <w:left w:val="single" w:sz="8" w:space="0" w:color="FFFFFF"/>
              <w:bottom w:val="single" w:sz="8" w:space="0" w:color="FFFFFF"/>
              <w:right w:val="single" w:sz="8" w:space="0" w:color="FFFFFF"/>
            </w:tcBorders>
            <w:shd w:val="clear" w:color="auto" w:fill="548DD4"/>
          </w:tcPr>
          <w:p w14:paraId="46719C13" w14:textId="77777777" w:rsidR="009C3013" w:rsidRPr="00585BD8" w:rsidRDefault="009C3013" w:rsidP="00627C45">
            <w:pPr>
              <w:spacing w:line="276" w:lineRule="auto"/>
              <w:jc w:val="center"/>
              <w:rPr>
                <w:rFonts w:asciiTheme="minorHAnsi" w:hAnsiTheme="minorHAnsi"/>
                <w:b/>
                <w:bCs/>
                <w:color w:val="FFFFFF"/>
              </w:rPr>
            </w:pPr>
          </w:p>
          <w:p w14:paraId="0F7D6B8F" w14:textId="77777777" w:rsidR="009C3013" w:rsidRPr="00585BD8" w:rsidRDefault="009C3013" w:rsidP="00627C45">
            <w:pPr>
              <w:spacing w:line="276" w:lineRule="auto"/>
              <w:jc w:val="center"/>
              <w:rPr>
                <w:rFonts w:asciiTheme="minorHAnsi" w:hAnsiTheme="minorHAnsi"/>
                <w:b/>
                <w:bCs/>
                <w:color w:val="FFFFFF"/>
              </w:rPr>
            </w:pPr>
            <w:r w:rsidRPr="00585BD8">
              <w:rPr>
                <w:rFonts w:asciiTheme="minorHAnsi" w:hAnsiTheme="minorHAnsi"/>
                <w:b/>
                <w:bCs/>
                <w:color w:val="FFFFFF"/>
              </w:rPr>
              <w:t>Chair</w:t>
            </w:r>
          </w:p>
        </w:tc>
        <w:tc>
          <w:tcPr>
            <w:tcW w:w="1618" w:type="dxa"/>
            <w:tcBorders>
              <w:top w:val="single" w:sz="8" w:space="0" w:color="FFFFFF"/>
              <w:left w:val="single" w:sz="8" w:space="0" w:color="FFFFFF"/>
              <w:bottom w:val="single" w:sz="8" w:space="0" w:color="FFFFFF"/>
              <w:right w:val="single" w:sz="8" w:space="0" w:color="FFFFFF"/>
            </w:tcBorders>
            <w:shd w:val="clear" w:color="auto" w:fill="548DD4"/>
          </w:tcPr>
          <w:p w14:paraId="5993FA94" w14:textId="77777777" w:rsidR="009C3013" w:rsidRPr="00585BD8" w:rsidRDefault="009C3013" w:rsidP="00627C45">
            <w:pPr>
              <w:spacing w:line="276" w:lineRule="auto"/>
              <w:jc w:val="center"/>
              <w:rPr>
                <w:rFonts w:asciiTheme="minorHAnsi" w:hAnsiTheme="minorHAnsi"/>
                <w:b/>
                <w:bCs/>
                <w:color w:val="FFFFFF"/>
              </w:rPr>
            </w:pPr>
          </w:p>
          <w:p w14:paraId="1D00F15C" w14:textId="77777777" w:rsidR="009C3013" w:rsidRPr="00585BD8" w:rsidRDefault="009C3013" w:rsidP="00627C45">
            <w:pPr>
              <w:spacing w:line="276" w:lineRule="auto"/>
              <w:jc w:val="center"/>
              <w:rPr>
                <w:rFonts w:asciiTheme="minorHAnsi" w:hAnsiTheme="minorHAnsi"/>
                <w:b/>
                <w:bCs/>
                <w:color w:val="FFFFFF"/>
              </w:rPr>
            </w:pPr>
            <w:r w:rsidRPr="00585BD8">
              <w:rPr>
                <w:rFonts w:asciiTheme="minorHAnsi" w:hAnsiTheme="minorHAnsi"/>
                <w:b/>
                <w:bCs/>
                <w:color w:val="FFFFFF"/>
              </w:rPr>
              <w:t>Frequency</w:t>
            </w:r>
          </w:p>
        </w:tc>
        <w:tc>
          <w:tcPr>
            <w:tcW w:w="2827" w:type="dxa"/>
            <w:tcBorders>
              <w:top w:val="single" w:sz="8" w:space="0" w:color="FFFFFF"/>
              <w:left w:val="single" w:sz="8" w:space="0" w:color="FFFFFF"/>
              <w:bottom w:val="single" w:sz="8" w:space="0" w:color="FFFFFF"/>
              <w:right w:val="single" w:sz="8" w:space="0" w:color="FFFFFF"/>
            </w:tcBorders>
            <w:shd w:val="clear" w:color="auto" w:fill="548DD4"/>
          </w:tcPr>
          <w:p w14:paraId="483817FC" w14:textId="77777777" w:rsidR="009C3013" w:rsidRPr="00585BD8" w:rsidRDefault="009C3013" w:rsidP="00627C45">
            <w:pPr>
              <w:spacing w:line="276" w:lineRule="auto"/>
              <w:jc w:val="center"/>
              <w:rPr>
                <w:rFonts w:asciiTheme="minorHAnsi" w:hAnsiTheme="minorHAnsi"/>
                <w:b/>
                <w:bCs/>
                <w:color w:val="FFFFFF"/>
              </w:rPr>
            </w:pPr>
          </w:p>
          <w:p w14:paraId="2AFCF5EA" w14:textId="77777777" w:rsidR="009C3013" w:rsidRPr="00585BD8" w:rsidRDefault="009C3013" w:rsidP="00627C45">
            <w:pPr>
              <w:spacing w:line="276" w:lineRule="auto"/>
              <w:jc w:val="center"/>
              <w:rPr>
                <w:rFonts w:asciiTheme="minorHAnsi" w:hAnsiTheme="minorHAnsi"/>
                <w:b/>
                <w:bCs/>
                <w:color w:val="FFFFFF"/>
              </w:rPr>
            </w:pPr>
            <w:r w:rsidRPr="00585BD8">
              <w:rPr>
                <w:rFonts w:asciiTheme="minorHAnsi" w:hAnsiTheme="minorHAnsi"/>
                <w:b/>
                <w:bCs/>
                <w:color w:val="FFFFFF"/>
              </w:rPr>
              <w:t>Attendees</w:t>
            </w:r>
          </w:p>
          <w:p w14:paraId="4572E3E8" w14:textId="77777777" w:rsidR="009C3013" w:rsidRPr="00585BD8" w:rsidRDefault="009C3013" w:rsidP="00627C45">
            <w:pPr>
              <w:spacing w:line="276" w:lineRule="auto"/>
              <w:jc w:val="center"/>
              <w:rPr>
                <w:rFonts w:asciiTheme="minorHAnsi" w:hAnsiTheme="minorHAnsi"/>
                <w:b/>
                <w:bCs/>
                <w:color w:val="FFFFFF"/>
              </w:rPr>
            </w:pPr>
          </w:p>
        </w:tc>
        <w:tc>
          <w:tcPr>
            <w:tcW w:w="1570" w:type="dxa"/>
            <w:tcBorders>
              <w:top w:val="single" w:sz="8" w:space="0" w:color="FFFFFF"/>
              <w:left w:val="single" w:sz="8" w:space="0" w:color="FFFFFF"/>
              <w:bottom w:val="single" w:sz="8" w:space="0" w:color="FFFFFF"/>
              <w:right w:val="single" w:sz="8" w:space="0" w:color="FFFFFF"/>
            </w:tcBorders>
            <w:shd w:val="clear" w:color="auto" w:fill="548DD4"/>
          </w:tcPr>
          <w:p w14:paraId="639E0336" w14:textId="77777777" w:rsidR="009C3013" w:rsidRPr="00585BD8" w:rsidRDefault="009C3013" w:rsidP="00627C45">
            <w:pPr>
              <w:spacing w:line="276" w:lineRule="auto"/>
              <w:jc w:val="center"/>
              <w:rPr>
                <w:rFonts w:asciiTheme="minorHAnsi" w:hAnsiTheme="minorHAnsi"/>
                <w:b/>
                <w:bCs/>
                <w:color w:val="FFFFFF"/>
              </w:rPr>
            </w:pPr>
          </w:p>
          <w:p w14:paraId="3FEE16D8" w14:textId="77777777" w:rsidR="009C3013" w:rsidRPr="00585BD8" w:rsidRDefault="009C3013" w:rsidP="00627C45">
            <w:pPr>
              <w:spacing w:line="276" w:lineRule="auto"/>
              <w:jc w:val="center"/>
              <w:rPr>
                <w:rFonts w:asciiTheme="minorHAnsi" w:hAnsiTheme="minorHAnsi"/>
                <w:b/>
                <w:bCs/>
                <w:color w:val="FFFFFF"/>
              </w:rPr>
            </w:pPr>
            <w:r w:rsidRPr="00585BD8">
              <w:rPr>
                <w:rFonts w:asciiTheme="minorHAnsi" w:hAnsiTheme="minorHAnsi"/>
                <w:b/>
                <w:bCs/>
                <w:color w:val="FFFFFF"/>
              </w:rPr>
              <w:t>Agenda &amp; Minutes Responsibility</w:t>
            </w:r>
          </w:p>
        </w:tc>
      </w:tr>
      <w:tr w:rsidR="009C3013" w:rsidRPr="00585BD8" w14:paraId="3E9B1521" w14:textId="77777777" w:rsidTr="008807AF">
        <w:trPr>
          <w:trHeight w:val="1138"/>
        </w:trPr>
        <w:tc>
          <w:tcPr>
            <w:tcW w:w="1463"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1111FCBF" w14:textId="77777777" w:rsidR="009C3013" w:rsidRPr="00585BD8" w:rsidRDefault="009C3013" w:rsidP="00627C45">
            <w:pPr>
              <w:spacing w:line="276" w:lineRule="auto"/>
              <w:jc w:val="center"/>
              <w:rPr>
                <w:rFonts w:asciiTheme="minorHAnsi" w:hAnsiTheme="minorHAnsi"/>
                <w:b/>
                <w:bCs/>
                <w:color w:val="FFFFFF"/>
              </w:rPr>
            </w:pPr>
          </w:p>
        </w:tc>
        <w:tc>
          <w:tcPr>
            <w:tcW w:w="1142"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7A19F4D0" w14:textId="77777777" w:rsidR="009C3013" w:rsidRPr="00585BD8" w:rsidRDefault="009C3013" w:rsidP="00627C45">
            <w:pPr>
              <w:spacing w:line="276" w:lineRule="auto"/>
              <w:jc w:val="center"/>
              <w:rPr>
                <w:rFonts w:asciiTheme="minorHAnsi" w:hAnsiTheme="minorHAnsi"/>
                <w:b/>
                <w:bCs/>
                <w:color w:val="FFFFFF"/>
              </w:rPr>
            </w:pPr>
          </w:p>
        </w:tc>
        <w:tc>
          <w:tcPr>
            <w:tcW w:w="1618"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50D1D010" w14:textId="77777777" w:rsidR="009C3013" w:rsidRPr="00585BD8" w:rsidRDefault="009C3013" w:rsidP="00627C45">
            <w:pPr>
              <w:spacing w:line="276" w:lineRule="auto"/>
              <w:jc w:val="center"/>
              <w:rPr>
                <w:rFonts w:asciiTheme="minorHAnsi" w:hAnsiTheme="minorHAnsi"/>
                <w:b/>
                <w:bCs/>
                <w:color w:val="FFFFFF"/>
              </w:rPr>
            </w:pPr>
          </w:p>
        </w:tc>
        <w:tc>
          <w:tcPr>
            <w:tcW w:w="2827"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1C27E36F" w14:textId="77777777" w:rsidR="009C3013" w:rsidRPr="00585BD8" w:rsidRDefault="009C3013" w:rsidP="00627C45">
            <w:pPr>
              <w:spacing w:line="276" w:lineRule="auto"/>
              <w:jc w:val="center"/>
              <w:rPr>
                <w:rFonts w:asciiTheme="minorHAnsi" w:hAnsiTheme="minorHAnsi"/>
                <w:b/>
                <w:bCs/>
                <w:color w:val="FFFFFF"/>
              </w:rPr>
            </w:pPr>
          </w:p>
        </w:tc>
        <w:tc>
          <w:tcPr>
            <w:tcW w:w="1570"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414CE933" w14:textId="77777777" w:rsidR="009C3013" w:rsidRPr="00585BD8" w:rsidRDefault="009C3013" w:rsidP="00627C45">
            <w:pPr>
              <w:spacing w:line="276" w:lineRule="auto"/>
              <w:jc w:val="center"/>
              <w:rPr>
                <w:rFonts w:asciiTheme="minorHAnsi" w:hAnsiTheme="minorHAnsi"/>
                <w:b/>
                <w:bCs/>
                <w:color w:val="FFFFFF"/>
              </w:rPr>
            </w:pPr>
          </w:p>
        </w:tc>
      </w:tr>
    </w:tbl>
    <w:p w14:paraId="46CD71FE" w14:textId="77777777" w:rsidR="00BA7290" w:rsidRDefault="00BA7290" w:rsidP="00B671DF">
      <w:pPr>
        <w:spacing w:line="276" w:lineRule="auto"/>
        <w:rPr>
          <w:rFonts w:asciiTheme="minorHAnsi" w:hAnsiTheme="minorHAnsi"/>
          <w:i/>
          <w:highlight w:val="yellow"/>
          <w:lang w:val="en-GB"/>
        </w:rPr>
      </w:pPr>
    </w:p>
    <w:p w14:paraId="26FB9A9A" w14:textId="77777777" w:rsidR="00BA7290" w:rsidRDefault="00BA7290" w:rsidP="00B671DF">
      <w:pPr>
        <w:spacing w:line="276" w:lineRule="auto"/>
        <w:rPr>
          <w:rFonts w:asciiTheme="minorHAnsi" w:hAnsiTheme="minorHAnsi"/>
          <w:i/>
          <w:highlight w:val="yellow"/>
          <w:lang w:val="en-GB"/>
        </w:rPr>
      </w:pPr>
    </w:p>
    <w:p w14:paraId="66EFB12E" w14:textId="6EE9D888" w:rsidR="00BA7290" w:rsidRDefault="00BA7290" w:rsidP="00BA7290">
      <w:pPr>
        <w:pStyle w:val="Titre3"/>
        <w:rPr>
          <w:lang w:val="en-GB"/>
        </w:rPr>
      </w:pPr>
      <w:bookmarkStart w:id="16" w:name="_Toc475459936"/>
      <w:r w:rsidRPr="00585BD8">
        <w:rPr>
          <w:lang w:val="en-GB"/>
        </w:rPr>
        <w:t xml:space="preserve">Communication with </w:t>
      </w:r>
      <w:r>
        <w:rPr>
          <w:lang w:val="en-GB"/>
        </w:rPr>
        <w:t>CRO2</w:t>
      </w:r>
      <w:bookmarkEnd w:id="16"/>
      <w:r>
        <w:rPr>
          <w:lang w:val="en-GB"/>
        </w:rPr>
        <w:t xml:space="preserve"> </w:t>
      </w:r>
    </w:p>
    <w:p w14:paraId="1C24D0D8" w14:textId="77777777" w:rsidR="00BA7290" w:rsidRPr="00BA7290" w:rsidRDefault="00BA7290" w:rsidP="008807AF">
      <w:pPr>
        <w:rPr>
          <w:lang w:val="en-G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463"/>
        <w:gridCol w:w="1142"/>
        <w:gridCol w:w="1618"/>
        <w:gridCol w:w="2827"/>
        <w:gridCol w:w="1570"/>
      </w:tblGrid>
      <w:tr w:rsidR="00BA7290" w:rsidRPr="00585BD8" w14:paraId="3BC39BF5" w14:textId="77777777" w:rsidTr="00627C45">
        <w:trPr>
          <w:trHeight w:val="1138"/>
        </w:trPr>
        <w:tc>
          <w:tcPr>
            <w:tcW w:w="1463" w:type="dxa"/>
            <w:tcBorders>
              <w:top w:val="single" w:sz="8" w:space="0" w:color="FFFFFF"/>
              <w:left w:val="single" w:sz="8" w:space="0" w:color="FFFFFF"/>
              <w:bottom w:val="single" w:sz="8" w:space="0" w:color="FFFFFF"/>
              <w:right w:val="single" w:sz="8" w:space="0" w:color="FFFFFF"/>
            </w:tcBorders>
            <w:shd w:val="clear" w:color="auto" w:fill="548DD4"/>
          </w:tcPr>
          <w:p w14:paraId="1DED6852" w14:textId="77777777" w:rsidR="00BA7290" w:rsidRPr="00585BD8" w:rsidRDefault="00BA7290" w:rsidP="00627C45">
            <w:pPr>
              <w:spacing w:line="276" w:lineRule="auto"/>
              <w:jc w:val="center"/>
              <w:rPr>
                <w:rFonts w:asciiTheme="minorHAnsi" w:hAnsiTheme="minorHAnsi"/>
                <w:b/>
                <w:bCs/>
                <w:color w:val="FFFFFF"/>
              </w:rPr>
            </w:pPr>
          </w:p>
          <w:p w14:paraId="37C7E14A" w14:textId="77777777" w:rsidR="00BA7290" w:rsidRPr="00585BD8" w:rsidRDefault="00BA7290" w:rsidP="00627C45">
            <w:pPr>
              <w:spacing w:line="276" w:lineRule="auto"/>
              <w:jc w:val="center"/>
              <w:rPr>
                <w:rFonts w:asciiTheme="minorHAnsi" w:hAnsiTheme="minorHAnsi"/>
                <w:b/>
                <w:bCs/>
                <w:color w:val="FFFFFF"/>
              </w:rPr>
            </w:pPr>
            <w:r w:rsidRPr="00585BD8">
              <w:rPr>
                <w:rFonts w:asciiTheme="minorHAnsi" w:hAnsiTheme="minorHAnsi"/>
                <w:b/>
                <w:bCs/>
                <w:color w:val="FFFFFF"/>
              </w:rPr>
              <w:t xml:space="preserve">Type of Meeting </w:t>
            </w:r>
          </w:p>
        </w:tc>
        <w:tc>
          <w:tcPr>
            <w:tcW w:w="1142" w:type="dxa"/>
            <w:tcBorders>
              <w:top w:val="single" w:sz="8" w:space="0" w:color="FFFFFF"/>
              <w:left w:val="single" w:sz="8" w:space="0" w:color="FFFFFF"/>
              <w:bottom w:val="single" w:sz="8" w:space="0" w:color="FFFFFF"/>
              <w:right w:val="single" w:sz="8" w:space="0" w:color="FFFFFF"/>
            </w:tcBorders>
            <w:shd w:val="clear" w:color="auto" w:fill="548DD4"/>
          </w:tcPr>
          <w:p w14:paraId="0A1AA303" w14:textId="77777777" w:rsidR="00BA7290" w:rsidRPr="00585BD8" w:rsidRDefault="00BA7290" w:rsidP="00627C45">
            <w:pPr>
              <w:spacing w:line="276" w:lineRule="auto"/>
              <w:jc w:val="center"/>
              <w:rPr>
                <w:rFonts w:asciiTheme="minorHAnsi" w:hAnsiTheme="minorHAnsi"/>
                <w:b/>
                <w:bCs/>
                <w:color w:val="FFFFFF"/>
              </w:rPr>
            </w:pPr>
          </w:p>
          <w:p w14:paraId="3AEC5660" w14:textId="77777777" w:rsidR="00BA7290" w:rsidRPr="00585BD8" w:rsidRDefault="00BA7290" w:rsidP="00627C45">
            <w:pPr>
              <w:spacing w:line="276" w:lineRule="auto"/>
              <w:jc w:val="center"/>
              <w:rPr>
                <w:rFonts w:asciiTheme="minorHAnsi" w:hAnsiTheme="minorHAnsi"/>
                <w:b/>
                <w:bCs/>
                <w:color w:val="FFFFFF"/>
              </w:rPr>
            </w:pPr>
            <w:r w:rsidRPr="00585BD8">
              <w:rPr>
                <w:rFonts w:asciiTheme="minorHAnsi" w:hAnsiTheme="minorHAnsi"/>
                <w:b/>
                <w:bCs/>
                <w:color w:val="FFFFFF"/>
              </w:rPr>
              <w:t>Chair</w:t>
            </w:r>
          </w:p>
        </w:tc>
        <w:tc>
          <w:tcPr>
            <w:tcW w:w="1618" w:type="dxa"/>
            <w:tcBorders>
              <w:top w:val="single" w:sz="8" w:space="0" w:color="FFFFFF"/>
              <w:left w:val="single" w:sz="8" w:space="0" w:color="FFFFFF"/>
              <w:bottom w:val="single" w:sz="8" w:space="0" w:color="FFFFFF"/>
              <w:right w:val="single" w:sz="8" w:space="0" w:color="FFFFFF"/>
            </w:tcBorders>
            <w:shd w:val="clear" w:color="auto" w:fill="548DD4"/>
          </w:tcPr>
          <w:p w14:paraId="17BA61C4" w14:textId="77777777" w:rsidR="00BA7290" w:rsidRPr="00585BD8" w:rsidRDefault="00BA7290" w:rsidP="00627C45">
            <w:pPr>
              <w:spacing w:line="276" w:lineRule="auto"/>
              <w:jc w:val="center"/>
              <w:rPr>
                <w:rFonts w:asciiTheme="minorHAnsi" w:hAnsiTheme="minorHAnsi"/>
                <w:b/>
                <w:bCs/>
                <w:color w:val="FFFFFF"/>
              </w:rPr>
            </w:pPr>
          </w:p>
          <w:p w14:paraId="64455B37" w14:textId="77777777" w:rsidR="00BA7290" w:rsidRPr="00585BD8" w:rsidRDefault="00BA7290" w:rsidP="00627C45">
            <w:pPr>
              <w:spacing w:line="276" w:lineRule="auto"/>
              <w:jc w:val="center"/>
              <w:rPr>
                <w:rFonts w:asciiTheme="minorHAnsi" w:hAnsiTheme="minorHAnsi"/>
                <w:b/>
                <w:bCs/>
                <w:color w:val="FFFFFF"/>
              </w:rPr>
            </w:pPr>
            <w:r w:rsidRPr="00585BD8">
              <w:rPr>
                <w:rFonts w:asciiTheme="minorHAnsi" w:hAnsiTheme="minorHAnsi"/>
                <w:b/>
                <w:bCs/>
                <w:color w:val="FFFFFF"/>
              </w:rPr>
              <w:t>Frequency</w:t>
            </w:r>
          </w:p>
        </w:tc>
        <w:tc>
          <w:tcPr>
            <w:tcW w:w="2827" w:type="dxa"/>
            <w:tcBorders>
              <w:top w:val="single" w:sz="8" w:space="0" w:color="FFFFFF"/>
              <w:left w:val="single" w:sz="8" w:space="0" w:color="FFFFFF"/>
              <w:bottom w:val="single" w:sz="8" w:space="0" w:color="FFFFFF"/>
              <w:right w:val="single" w:sz="8" w:space="0" w:color="FFFFFF"/>
            </w:tcBorders>
            <w:shd w:val="clear" w:color="auto" w:fill="548DD4"/>
          </w:tcPr>
          <w:p w14:paraId="53C943F7" w14:textId="77777777" w:rsidR="00BA7290" w:rsidRPr="00585BD8" w:rsidRDefault="00BA7290" w:rsidP="00627C45">
            <w:pPr>
              <w:spacing w:line="276" w:lineRule="auto"/>
              <w:jc w:val="center"/>
              <w:rPr>
                <w:rFonts w:asciiTheme="minorHAnsi" w:hAnsiTheme="minorHAnsi"/>
                <w:b/>
                <w:bCs/>
                <w:color w:val="FFFFFF"/>
              </w:rPr>
            </w:pPr>
          </w:p>
          <w:p w14:paraId="6B4145A7" w14:textId="77777777" w:rsidR="00BA7290" w:rsidRPr="00585BD8" w:rsidRDefault="00BA7290" w:rsidP="00627C45">
            <w:pPr>
              <w:spacing w:line="276" w:lineRule="auto"/>
              <w:jc w:val="center"/>
              <w:rPr>
                <w:rFonts w:asciiTheme="minorHAnsi" w:hAnsiTheme="minorHAnsi"/>
                <w:b/>
                <w:bCs/>
                <w:color w:val="FFFFFF"/>
              </w:rPr>
            </w:pPr>
            <w:r w:rsidRPr="00585BD8">
              <w:rPr>
                <w:rFonts w:asciiTheme="minorHAnsi" w:hAnsiTheme="minorHAnsi"/>
                <w:b/>
                <w:bCs/>
                <w:color w:val="FFFFFF"/>
              </w:rPr>
              <w:t>Attendees</w:t>
            </w:r>
          </w:p>
          <w:p w14:paraId="4219F93A" w14:textId="77777777" w:rsidR="00BA7290" w:rsidRPr="00585BD8" w:rsidRDefault="00BA7290" w:rsidP="00627C45">
            <w:pPr>
              <w:spacing w:line="276" w:lineRule="auto"/>
              <w:jc w:val="center"/>
              <w:rPr>
                <w:rFonts w:asciiTheme="minorHAnsi" w:hAnsiTheme="minorHAnsi"/>
                <w:b/>
                <w:bCs/>
                <w:color w:val="FFFFFF"/>
              </w:rPr>
            </w:pPr>
          </w:p>
        </w:tc>
        <w:tc>
          <w:tcPr>
            <w:tcW w:w="1570" w:type="dxa"/>
            <w:tcBorders>
              <w:top w:val="single" w:sz="8" w:space="0" w:color="FFFFFF"/>
              <w:left w:val="single" w:sz="8" w:space="0" w:color="FFFFFF"/>
              <w:bottom w:val="single" w:sz="8" w:space="0" w:color="FFFFFF"/>
              <w:right w:val="single" w:sz="8" w:space="0" w:color="FFFFFF"/>
            </w:tcBorders>
            <w:shd w:val="clear" w:color="auto" w:fill="548DD4"/>
          </w:tcPr>
          <w:p w14:paraId="797AECB9" w14:textId="77777777" w:rsidR="00BA7290" w:rsidRPr="00585BD8" w:rsidRDefault="00BA7290" w:rsidP="00627C45">
            <w:pPr>
              <w:spacing w:line="276" w:lineRule="auto"/>
              <w:jc w:val="center"/>
              <w:rPr>
                <w:rFonts w:asciiTheme="minorHAnsi" w:hAnsiTheme="minorHAnsi"/>
                <w:b/>
                <w:bCs/>
                <w:color w:val="FFFFFF"/>
              </w:rPr>
            </w:pPr>
          </w:p>
          <w:p w14:paraId="7BD8806C" w14:textId="77777777" w:rsidR="00BA7290" w:rsidRPr="00585BD8" w:rsidRDefault="00BA7290" w:rsidP="00627C45">
            <w:pPr>
              <w:spacing w:line="276" w:lineRule="auto"/>
              <w:jc w:val="center"/>
              <w:rPr>
                <w:rFonts w:asciiTheme="minorHAnsi" w:hAnsiTheme="minorHAnsi"/>
                <w:b/>
                <w:bCs/>
                <w:color w:val="FFFFFF"/>
              </w:rPr>
            </w:pPr>
            <w:r w:rsidRPr="00585BD8">
              <w:rPr>
                <w:rFonts w:asciiTheme="minorHAnsi" w:hAnsiTheme="minorHAnsi"/>
                <w:b/>
                <w:bCs/>
                <w:color w:val="FFFFFF"/>
              </w:rPr>
              <w:t>Agenda &amp; Minutes Responsibility</w:t>
            </w:r>
          </w:p>
        </w:tc>
      </w:tr>
      <w:tr w:rsidR="00BA7290" w:rsidRPr="00585BD8" w14:paraId="2CFD44EF" w14:textId="77777777" w:rsidTr="008807AF">
        <w:trPr>
          <w:trHeight w:val="1138"/>
        </w:trPr>
        <w:tc>
          <w:tcPr>
            <w:tcW w:w="1463"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5A42CF0F" w14:textId="77777777" w:rsidR="00BA7290" w:rsidRPr="00585BD8" w:rsidRDefault="00BA7290" w:rsidP="00627C45">
            <w:pPr>
              <w:spacing w:line="276" w:lineRule="auto"/>
              <w:jc w:val="center"/>
              <w:rPr>
                <w:rFonts w:asciiTheme="minorHAnsi" w:hAnsiTheme="minorHAnsi"/>
                <w:b/>
                <w:bCs/>
                <w:color w:val="FFFFFF"/>
              </w:rPr>
            </w:pPr>
          </w:p>
        </w:tc>
        <w:tc>
          <w:tcPr>
            <w:tcW w:w="1142"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500E501C" w14:textId="77777777" w:rsidR="00BA7290" w:rsidRPr="00585BD8" w:rsidRDefault="00BA7290" w:rsidP="00627C45">
            <w:pPr>
              <w:spacing w:line="276" w:lineRule="auto"/>
              <w:jc w:val="center"/>
              <w:rPr>
                <w:rFonts w:asciiTheme="minorHAnsi" w:hAnsiTheme="minorHAnsi"/>
                <w:b/>
                <w:bCs/>
                <w:color w:val="FFFFFF"/>
              </w:rPr>
            </w:pPr>
          </w:p>
        </w:tc>
        <w:tc>
          <w:tcPr>
            <w:tcW w:w="1618"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50241DF5" w14:textId="77777777" w:rsidR="00BA7290" w:rsidRPr="00585BD8" w:rsidRDefault="00BA7290" w:rsidP="00627C45">
            <w:pPr>
              <w:spacing w:line="276" w:lineRule="auto"/>
              <w:jc w:val="center"/>
              <w:rPr>
                <w:rFonts w:asciiTheme="minorHAnsi" w:hAnsiTheme="minorHAnsi"/>
                <w:b/>
                <w:bCs/>
                <w:color w:val="FFFFFF"/>
              </w:rPr>
            </w:pPr>
          </w:p>
        </w:tc>
        <w:tc>
          <w:tcPr>
            <w:tcW w:w="2827"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149E2D67" w14:textId="77777777" w:rsidR="00BA7290" w:rsidRPr="00585BD8" w:rsidRDefault="00BA7290" w:rsidP="00627C45">
            <w:pPr>
              <w:spacing w:line="276" w:lineRule="auto"/>
              <w:jc w:val="center"/>
              <w:rPr>
                <w:rFonts w:asciiTheme="minorHAnsi" w:hAnsiTheme="minorHAnsi"/>
                <w:b/>
                <w:bCs/>
                <w:color w:val="FFFFFF"/>
              </w:rPr>
            </w:pPr>
          </w:p>
        </w:tc>
        <w:tc>
          <w:tcPr>
            <w:tcW w:w="1570" w:type="dxa"/>
            <w:tcBorders>
              <w:top w:val="single" w:sz="8" w:space="0" w:color="FFFFFF"/>
              <w:left w:val="single" w:sz="8" w:space="0" w:color="FFFFFF"/>
              <w:bottom w:val="single" w:sz="24" w:space="0" w:color="FFFFFF"/>
              <w:right w:val="single" w:sz="8" w:space="0" w:color="FFFFFF"/>
            </w:tcBorders>
            <w:shd w:val="clear" w:color="auto" w:fill="C6D9F1" w:themeFill="text2" w:themeFillTint="33"/>
          </w:tcPr>
          <w:p w14:paraId="13408364" w14:textId="77777777" w:rsidR="00BA7290" w:rsidRPr="00585BD8" w:rsidRDefault="00BA7290" w:rsidP="00627C45">
            <w:pPr>
              <w:spacing w:line="276" w:lineRule="auto"/>
              <w:jc w:val="center"/>
              <w:rPr>
                <w:rFonts w:asciiTheme="minorHAnsi" w:hAnsiTheme="minorHAnsi"/>
                <w:b/>
                <w:bCs/>
                <w:color w:val="FFFFFF"/>
              </w:rPr>
            </w:pPr>
          </w:p>
        </w:tc>
      </w:tr>
    </w:tbl>
    <w:p w14:paraId="0B4A41BF" w14:textId="77777777" w:rsidR="00BA7290" w:rsidRDefault="00BA7290" w:rsidP="00BA7290">
      <w:pPr>
        <w:spacing w:line="276" w:lineRule="auto"/>
        <w:rPr>
          <w:rFonts w:asciiTheme="minorHAnsi" w:hAnsiTheme="minorHAnsi"/>
          <w:i/>
          <w:highlight w:val="yellow"/>
          <w:lang w:val="en-GB"/>
        </w:rPr>
      </w:pPr>
    </w:p>
    <w:p w14:paraId="0A8F7F10" w14:textId="77777777" w:rsidR="00086CB9" w:rsidRPr="00585BD8" w:rsidRDefault="00086CB9" w:rsidP="00B671DF">
      <w:pPr>
        <w:spacing w:line="276" w:lineRule="auto"/>
        <w:rPr>
          <w:rFonts w:asciiTheme="minorHAnsi" w:hAnsiTheme="minorHAnsi"/>
          <w:i/>
          <w:lang w:val="en-GB"/>
        </w:rPr>
      </w:pPr>
    </w:p>
    <w:p w14:paraId="3E0A2CB4" w14:textId="76C9AD54" w:rsidR="00DE7D2C" w:rsidRPr="00930D14" w:rsidRDefault="00DE7D2C" w:rsidP="00B671DF">
      <w:pPr>
        <w:pStyle w:val="Titre1"/>
        <w:spacing w:line="276" w:lineRule="auto"/>
        <w:rPr>
          <w:rFonts w:asciiTheme="minorHAnsi" w:hAnsiTheme="minorHAnsi"/>
          <w:sz w:val="28"/>
        </w:rPr>
      </w:pPr>
      <w:bookmarkStart w:id="17" w:name="_Toc475459937"/>
      <w:r w:rsidRPr="00930D14">
        <w:rPr>
          <w:rFonts w:asciiTheme="minorHAnsi" w:hAnsiTheme="minorHAnsi"/>
          <w:sz w:val="28"/>
        </w:rPr>
        <w:lastRenderedPageBreak/>
        <w:t>Communication level</w:t>
      </w:r>
      <w:r w:rsidR="009144C3">
        <w:rPr>
          <w:rFonts w:asciiTheme="minorHAnsi" w:hAnsiTheme="minorHAnsi"/>
          <w:sz w:val="28"/>
        </w:rPr>
        <w:t xml:space="preserve"> 3: sites</w:t>
      </w:r>
      <w:bookmarkEnd w:id="17"/>
    </w:p>
    <w:p w14:paraId="2761CF75" w14:textId="77777777" w:rsidR="007A599C" w:rsidRPr="00585BD8" w:rsidRDefault="00DE7D2C" w:rsidP="00B671DF">
      <w:pPr>
        <w:pStyle w:val="Titre2"/>
        <w:spacing w:line="276" w:lineRule="auto"/>
        <w:rPr>
          <w:rFonts w:asciiTheme="minorHAnsi" w:hAnsiTheme="minorHAnsi"/>
          <w:lang w:val="en-GB"/>
        </w:rPr>
      </w:pPr>
      <w:bookmarkStart w:id="18" w:name="_Toc475459938"/>
      <w:r w:rsidRPr="00585BD8">
        <w:rPr>
          <w:rFonts w:asciiTheme="minorHAnsi" w:hAnsiTheme="minorHAnsi"/>
          <w:lang w:val="en-GB"/>
        </w:rPr>
        <w:t>Investigator Communication and Questions</w:t>
      </w:r>
      <w:bookmarkEnd w:id="18"/>
    </w:p>
    <w:p w14:paraId="6E607BB7" w14:textId="4B70233D" w:rsidR="00DE7D2C" w:rsidRPr="00585BD8" w:rsidRDefault="00DE7D2C" w:rsidP="00B671DF">
      <w:pPr>
        <w:numPr>
          <w:ilvl w:val="0"/>
          <w:numId w:val="26"/>
        </w:numPr>
        <w:spacing w:line="276" w:lineRule="auto"/>
        <w:jc w:val="both"/>
        <w:rPr>
          <w:rFonts w:asciiTheme="minorHAnsi" w:hAnsiTheme="minorHAnsi"/>
          <w:i/>
        </w:rPr>
      </w:pPr>
      <w:r w:rsidRPr="00585BD8">
        <w:rPr>
          <w:rFonts w:asciiTheme="minorHAnsi" w:hAnsiTheme="minorHAnsi"/>
        </w:rPr>
        <w:t>Investigators are instructed that the CRA</w:t>
      </w:r>
      <w:r w:rsidR="00BA7290">
        <w:rPr>
          <w:rFonts w:asciiTheme="minorHAnsi" w:hAnsiTheme="minorHAnsi"/>
        </w:rPr>
        <w:t>/Project Manager</w:t>
      </w:r>
      <w:r w:rsidRPr="00585BD8">
        <w:rPr>
          <w:rFonts w:asciiTheme="minorHAnsi" w:hAnsiTheme="minorHAnsi"/>
        </w:rPr>
        <w:t xml:space="preserve"> is their primary contact for all practical issues or questions regarding the conduct of the study. All medical queries and protocol questions (including eligibility questions) should be sent to the Lead Group/Sponsor </w:t>
      </w:r>
      <w:r w:rsidR="00C00EF7">
        <w:rPr>
          <w:rFonts w:asciiTheme="minorHAnsi" w:hAnsiTheme="minorHAnsi"/>
        </w:rPr>
        <w:t>CTU</w:t>
      </w:r>
      <w:r w:rsidRPr="00585BD8">
        <w:rPr>
          <w:rFonts w:asciiTheme="minorHAnsi" w:hAnsiTheme="minorHAnsi"/>
        </w:rPr>
        <w:t>.</w:t>
      </w:r>
      <w:r w:rsidR="00CD05B8" w:rsidRPr="00585BD8">
        <w:rPr>
          <w:rFonts w:asciiTheme="minorHAnsi" w:hAnsiTheme="minorHAnsi"/>
        </w:rPr>
        <w:t xml:space="preserve"> Responses will be prepared by the Lead Group/Sponsor </w:t>
      </w:r>
      <w:r w:rsidR="00C00EF7">
        <w:rPr>
          <w:rFonts w:asciiTheme="minorHAnsi" w:hAnsiTheme="minorHAnsi"/>
        </w:rPr>
        <w:t>CTU</w:t>
      </w:r>
      <w:r w:rsidR="002D02FD">
        <w:rPr>
          <w:rFonts w:asciiTheme="minorHAnsi" w:hAnsiTheme="minorHAnsi"/>
        </w:rPr>
        <w:t xml:space="preserve">. </w:t>
      </w:r>
      <w:r w:rsidR="00CD05B8" w:rsidRPr="00585BD8">
        <w:rPr>
          <w:rFonts w:asciiTheme="minorHAnsi" w:hAnsiTheme="minorHAnsi"/>
        </w:rPr>
        <w:t>If the same question has already been answered, the CRA can provide the answer to the site</w:t>
      </w:r>
      <w:r w:rsidR="002D02FD">
        <w:rPr>
          <w:rFonts w:asciiTheme="minorHAnsi" w:hAnsiTheme="minorHAnsi"/>
        </w:rPr>
        <w:t>.</w:t>
      </w:r>
    </w:p>
    <w:p w14:paraId="2082505D" w14:textId="7B546C33" w:rsidR="00DE7D2C" w:rsidRPr="00585BD8" w:rsidRDefault="00DE7D2C" w:rsidP="00B671DF">
      <w:pPr>
        <w:numPr>
          <w:ilvl w:val="0"/>
          <w:numId w:val="26"/>
        </w:numPr>
        <w:spacing w:line="276" w:lineRule="auto"/>
        <w:jc w:val="both"/>
        <w:rPr>
          <w:rFonts w:asciiTheme="minorHAnsi" w:hAnsiTheme="minorHAnsi"/>
          <w:i/>
        </w:rPr>
      </w:pPr>
      <w:r w:rsidRPr="00585BD8">
        <w:rPr>
          <w:rFonts w:asciiTheme="minorHAnsi" w:hAnsiTheme="minorHAnsi"/>
        </w:rPr>
        <w:t>Responses to Investigators’ queries will be provided as a matter of urgency. If the answer is not immediately known, the CRA</w:t>
      </w:r>
      <w:r w:rsidR="009A16B5">
        <w:rPr>
          <w:rFonts w:asciiTheme="minorHAnsi" w:hAnsiTheme="minorHAnsi"/>
        </w:rPr>
        <w:t>/</w:t>
      </w:r>
      <w:r w:rsidR="00BA7290">
        <w:rPr>
          <w:rFonts w:asciiTheme="minorHAnsi" w:hAnsiTheme="minorHAnsi"/>
        </w:rPr>
        <w:t>Project Manager</w:t>
      </w:r>
      <w:r w:rsidRPr="00585BD8">
        <w:rPr>
          <w:rFonts w:asciiTheme="minorHAnsi" w:hAnsiTheme="minorHAnsi"/>
        </w:rPr>
        <w:t xml:space="preserve"> will acknowledge the Investigator’s query with confirmation that a response will be provided following discussion within </w:t>
      </w:r>
      <w:r w:rsidR="00CD05B8" w:rsidRPr="00585BD8">
        <w:rPr>
          <w:rFonts w:asciiTheme="minorHAnsi" w:hAnsiTheme="minorHAnsi"/>
        </w:rPr>
        <w:t>Participating group or Lead group</w:t>
      </w:r>
      <w:r w:rsidRPr="00585BD8">
        <w:rPr>
          <w:rFonts w:asciiTheme="minorHAnsi" w:hAnsiTheme="minorHAnsi"/>
        </w:rPr>
        <w:t xml:space="preserve">. </w:t>
      </w:r>
    </w:p>
    <w:p w14:paraId="4251C0F9" w14:textId="3D1C8DAB" w:rsidR="00DE7D2C" w:rsidRPr="00585BD8" w:rsidRDefault="00DE7D2C" w:rsidP="00B671DF">
      <w:pPr>
        <w:numPr>
          <w:ilvl w:val="0"/>
          <w:numId w:val="26"/>
        </w:numPr>
        <w:spacing w:line="276" w:lineRule="auto"/>
        <w:jc w:val="both"/>
        <w:rPr>
          <w:rFonts w:asciiTheme="minorHAnsi" w:hAnsiTheme="minorHAnsi"/>
        </w:rPr>
      </w:pPr>
      <w:r w:rsidRPr="00585BD8">
        <w:rPr>
          <w:rFonts w:asciiTheme="minorHAnsi" w:hAnsiTheme="minorHAnsi"/>
        </w:rPr>
        <w:t>An official ‘Question &amp; Answer’ (</w:t>
      </w:r>
      <w:r w:rsidR="00BA7290">
        <w:rPr>
          <w:rFonts w:asciiTheme="minorHAnsi" w:hAnsiTheme="minorHAnsi"/>
        </w:rPr>
        <w:t>FAQ</w:t>
      </w:r>
      <w:r w:rsidRPr="00585BD8">
        <w:rPr>
          <w:rFonts w:asciiTheme="minorHAnsi" w:hAnsiTheme="minorHAnsi"/>
        </w:rPr>
        <w:t xml:space="preserve">) document is maintained and routinely updated. </w:t>
      </w:r>
    </w:p>
    <w:p w14:paraId="5564EB58" w14:textId="77777777" w:rsidR="00CD05B8" w:rsidRPr="00585BD8" w:rsidRDefault="00CD05B8" w:rsidP="00B671DF">
      <w:pPr>
        <w:numPr>
          <w:ilvl w:val="0"/>
          <w:numId w:val="26"/>
        </w:numPr>
        <w:spacing w:line="276" w:lineRule="auto"/>
        <w:jc w:val="both"/>
        <w:rPr>
          <w:rFonts w:asciiTheme="minorHAnsi" w:hAnsiTheme="minorHAnsi"/>
        </w:rPr>
      </w:pPr>
      <w:r w:rsidRPr="00585BD8">
        <w:rPr>
          <w:rFonts w:asciiTheme="minorHAnsi" w:hAnsiTheme="minorHAnsi"/>
        </w:rPr>
        <w:t>A phone report will be issued with phone calls</w:t>
      </w:r>
      <w:r w:rsidR="00DE7D2C" w:rsidRPr="00585BD8">
        <w:rPr>
          <w:rFonts w:asciiTheme="minorHAnsi" w:hAnsiTheme="minorHAnsi"/>
        </w:rPr>
        <w:t xml:space="preserve"> which are relevant and essential for the study conduct.</w:t>
      </w:r>
    </w:p>
    <w:p w14:paraId="6C604E90" w14:textId="77777777" w:rsidR="008C689F" w:rsidRPr="00585BD8" w:rsidRDefault="008C689F" w:rsidP="00B671DF">
      <w:pPr>
        <w:spacing w:line="276" w:lineRule="auto"/>
        <w:jc w:val="both"/>
        <w:rPr>
          <w:rFonts w:asciiTheme="minorHAnsi" w:hAnsiTheme="minorHAnsi"/>
        </w:rPr>
      </w:pPr>
    </w:p>
    <w:p w14:paraId="45B2CF64" w14:textId="77777777" w:rsidR="008C689F" w:rsidRPr="00930D14" w:rsidRDefault="008C689F" w:rsidP="00B671DF">
      <w:pPr>
        <w:pStyle w:val="Titre1"/>
        <w:spacing w:line="276" w:lineRule="auto"/>
        <w:rPr>
          <w:rFonts w:asciiTheme="minorHAnsi" w:hAnsiTheme="minorHAnsi"/>
          <w:sz w:val="28"/>
        </w:rPr>
      </w:pPr>
      <w:bookmarkStart w:id="19" w:name="_Toc475459939"/>
      <w:r w:rsidRPr="00930D14">
        <w:rPr>
          <w:rFonts w:asciiTheme="minorHAnsi" w:hAnsiTheme="minorHAnsi"/>
          <w:sz w:val="28"/>
        </w:rPr>
        <w:t>Other Communication tools</w:t>
      </w:r>
      <w:bookmarkEnd w:id="19"/>
    </w:p>
    <w:p w14:paraId="77CB0A83" w14:textId="2768A2CC" w:rsidR="008C689F" w:rsidRPr="00585BD8" w:rsidRDefault="008C689F" w:rsidP="00B671DF">
      <w:pPr>
        <w:pStyle w:val="Titre2"/>
        <w:spacing w:line="276" w:lineRule="auto"/>
        <w:rPr>
          <w:rFonts w:asciiTheme="minorHAnsi" w:hAnsiTheme="minorHAnsi"/>
        </w:rPr>
      </w:pPr>
      <w:bookmarkStart w:id="20" w:name="_Toc475459940"/>
      <w:bookmarkStart w:id="21" w:name="_Toc362370395"/>
      <w:r w:rsidRPr="00585BD8">
        <w:rPr>
          <w:rFonts w:asciiTheme="minorHAnsi" w:hAnsiTheme="minorHAnsi"/>
        </w:rPr>
        <w:t>Frequen</w:t>
      </w:r>
      <w:r w:rsidR="007E7551">
        <w:rPr>
          <w:rFonts w:asciiTheme="minorHAnsi" w:hAnsiTheme="minorHAnsi"/>
        </w:rPr>
        <w:t>t</w:t>
      </w:r>
      <w:r w:rsidRPr="00585BD8">
        <w:rPr>
          <w:rFonts w:asciiTheme="minorHAnsi" w:hAnsiTheme="minorHAnsi"/>
        </w:rPr>
        <w:t>ly Asked Questions</w:t>
      </w:r>
      <w:r w:rsidR="00585BD8" w:rsidRPr="00585BD8">
        <w:rPr>
          <w:rFonts w:asciiTheme="minorHAnsi" w:hAnsiTheme="minorHAnsi"/>
        </w:rPr>
        <w:t xml:space="preserve"> (</w:t>
      </w:r>
      <w:r w:rsidR="00BA7290">
        <w:rPr>
          <w:rFonts w:asciiTheme="minorHAnsi" w:hAnsiTheme="minorHAnsi"/>
        </w:rPr>
        <w:t>FAQ</w:t>
      </w:r>
      <w:r w:rsidR="00585BD8" w:rsidRPr="00585BD8">
        <w:rPr>
          <w:rFonts w:asciiTheme="minorHAnsi" w:hAnsiTheme="minorHAnsi"/>
        </w:rPr>
        <w:t>)</w:t>
      </w:r>
      <w:bookmarkEnd w:id="20"/>
    </w:p>
    <w:p w14:paraId="435F45F7" w14:textId="77777777" w:rsidR="008C689F" w:rsidRPr="00585BD8" w:rsidRDefault="008C689F" w:rsidP="00B671DF">
      <w:pPr>
        <w:numPr>
          <w:ilvl w:val="12"/>
          <w:numId w:val="0"/>
        </w:numPr>
        <w:spacing w:line="276" w:lineRule="auto"/>
        <w:jc w:val="both"/>
        <w:rPr>
          <w:rFonts w:asciiTheme="minorHAnsi" w:hAnsiTheme="minorHAnsi"/>
        </w:rPr>
      </w:pPr>
      <w:r w:rsidRPr="00585BD8">
        <w:rPr>
          <w:rFonts w:asciiTheme="minorHAnsi" w:hAnsiTheme="minorHAnsi"/>
        </w:rPr>
        <w:t xml:space="preserve">All questions, from either monitors or other team members are forwarded to the Lead Group Project Manager. This person will either provide the answer or will forward the question to the TMT. The answers will be added to the “Questions and Answers” document on a regular basis. </w:t>
      </w:r>
    </w:p>
    <w:bookmarkEnd w:id="21"/>
    <w:p w14:paraId="390BF0AB" w14:textId="77777777" w:rsidR="008C689F" w:rsidRPr="00585BD8" w:rsidRDefault="008C689F" w:rsidP="00B671DF">
      <w:pPr>
        <w:pStyle w:val="Paragraphedeliste"/>
        <w:spacing w:line="276" w:lineRule="auto"/>
        <w:rPr>
          <w:rFonts w:asciiTheme="minorHAnsi" w:hAnsiTheme="minorHAnsi" w:cs="Arial"/>
          <w:color w:val="000000"/>
          <w:sz w:val="21"/>
          <w:szCs w:val="21"/>
        </w:rPr>
      </w:pPr>
    </w:p>
    <w:p w14:paraId="1A1CA518" w14:textId="77777777" w:rsidR="008C689F" w:rsidRPr="00585BD8" w:rsidRDefault="008C689F" w:rsidP="00B671DF">
      <w:pPr>
        <w:pStyle w:val="Titre2"/>
        <w:spacing w:line="276" w:lineRule="auto"/>
        <w:rPr>
          <w:rFonts w:asciiTheme="minorHAnsi" w:hAnsiTheme="minorHAnsi"/>
        </w:rPr>
      </w:pPr>
      <w:bookmarkStart w:id="22" w:name="_Toc362370396"/>
      <w:bookmarkStart w:id="23" w:name="_Toc475459941"/>
      <w:r w:rsidRPr="00585BD8">
        <w:rPr>
          <w:rFonts w:asciiTheme="minorHAnsi" w:hAnsiTheme="minorHAnsi"/>
        </w:rPr>
        <w:t>Status Reports/Newsletters</w:t>
      </w:r>
      <w:bookmarkEnd w:id="22"/>
      <w:r w:rsidRPr="00585BD8">
        <w:rPr>
          <w:rFonts w:asciiTheme="minorHAnsi" w:hAnsiTheme="minorHAnsi"/>
        </w:rPr>
        <w:t xml:space="preserve"> </w:t>
      </w:r>
      <w:bookmarkEnd w:id="23"/>
    </w:p>
    <w:p w14:paraId="57F63C72" w14:textId="77777777" w:rsidR="008C689F" w:rsidRPr="00585BD8" w:rsidRDefault="008C689F" w:rsidP="00B671DF">
      <w:pPr>
        <w:autoSpaceDE w:val="0"/>
        <w:autoSpaceDN w:val="0"/>
        <w:adjustRightInd w:val="0"/>
        <w:spacing w:line="276" w:lineRule="auto"/>
        <w:rPr>
          <w:rFonts w:asciiTheme="minorHAnsi" w:hAnsiTheme="minorHAnsi" w:cs="Arial"/>
          <w:color w:val="000000"/>
          <w:szCs w:val="22"/>
        </w:rPr>
      </w:pPr>
      <w:r w:rsidRPr="00585BD8">
        <w:rPr>
          <w:rFonts w:asciiTheme="minorHAnsi" w:hAnsiTheme="minorHAnsi" w:cs="Arial"/>
          <w:color w:val="000000"/>
          <w:szCs w:val="22"/>
        </w:rPr>
        <w:t>Lead Group will provide GCIG participating groups with the newsletters for distribution to the Sites.</w:t>
      </w:r>
      <w:r w:rsidRPr="00585BD8">
        <w:rPr>
          <w:rFonts w:asciiTheme="minorHAnsi" w:hAnsiTheme="minorHAnsi" w:cs="Arial"/>
          <w:szCs w:val="22"/>
        </w:rPr>
        <w:t xml:space="preserve"> GCIG participating groups can adapt the newsletter and add local information.</w:t>
      </w:r>
    </w:p>
    <w:p w14:paraId="1C79BA22" w14:textId="77777777" w:rsidR="008C689F" w:rsidRPr="00585BD8" w:rsidRDefault="008C689F" w:rsidP="00B671DF">
      <w:pPr>
        <w:autoSpaceDE w:val="0"/>
        <w:autoSpaceDN w:val="0"/>
        <w:adjustRightInd w:val="0"/>
        <w:spacing w:line="276" w:lineRule="auto"/>
        <w:rPr>
          <w:rFonts w:asciiTheme="minorHAnsi" w:hAnsiTheme="minorHAnsi" w:cs="Arial"/>
          <w:color w:val="000000"/>
          <w:szCs w:val="22"/>
        </w:rPr>
      </w:pPr>
    </w:p>
    <w:p w14:paraId="04E6603B" w14:textId="07E5A7EA" w:rsidR="008C689F" w:rsidRDefault="008C689F" w:rsidP="00B671DF">
      <w:pPr>
        <w:autoSpaceDE w:val="0"/>
        <w:autoSpaceDN w:val="0"/>
        <w:adjustRightInd w:val="0"/>
        <w:spacing w:line="276" w:lineRule="auto"/>
        <w:rPr>
          <w:rFonts w:asciiTheme="minorHAnsi" w:hAnsiTheme="minorHAnsi" w:cs="Arial"/>
          <w:szCs w:val="22"/>
          <w:lang w:val="en-GB"/>
        </w:rPr>
      </w:pPr>
      <w:r w:rsidRPr="00585BD8">
        <w:rPr>
          <w:rFonts w:asciiTheme="minorHAnsi" w:hAnsiTheme="minorHAnsi" w:cs="Arial"/>
          <w:color w:val="000000"/>
          <w:szCs w:val="22"/>
        </w:rPr>
        <w:t>Status reports will be provided by Lead Group study management to GCIG participating</w:t>
      </w:r>
      <w:r w:rsidR="00EF3A2E">
        <w:rPr>
          <w:rFonts w:asciiTheme="minorHAnsi" w:hAnsiTheme="minorHAnsi" w:cs="Arial"/>
          <w:color w:val="000000"/>
          <w:szCs w:val="22"/>
        </w:rPr>
        <w:t xml:space="preserve"> groups</w:t>
      </w:r>
      <w:r w:rsidRPr="00585BD8">
        <w:rPr>
          <w:rFonts w:asciiTheme="minorHAnsi" w:hAnsiTheme="minorHAnsi" w:cs="Arial"/>
          <w:color w:val="000000"/>
          <w:szCs w:val="22"/>
        </w:rPr>
        <w:t xml:space="preserve">. This status reports will comprise </w:t>
      </w:r>
      <w:r w:rsidRPr="00585BD8">
        <w:rPr>
          <w:rFonts w:asciiTheme="minorHAnsi" w:hAnsiTheme="minorHAnsi" w:cs="Arial"/>
          <w:szCs w:val="22"/>
          <w:lang w:val="en-GB"/>
        </w:rPr>
        <w:t xml:space="preserve">recruitment status, queries status, SAE listings, </w:t>
      </w:r>
      <w:r w:rsidR="00EF3A2E">
        <w:rPr>
          <w:rFonts w:asciiTheme="minorHAnsi" w:hAnsiTheme="minorHAnsi" w:cs="Arial"/>
          <w:szCs w:val="22"/>
          <w:lang w:val="en-GB"/>
        </w:rPr>
        <w:t xml:space="preserve">and </w:t>
      </w:r>
      <w:r w:rsidRPr="00585BD8">
        <w:rPr>
          <w:rFonts w:asciiTheme="minorHAnsi" w:hAnsiTheme="minorHAnsi" w:cs="Arial"/>
          <w:szCs w:val="22"/>
          <w:lang w:val="en-GB"/>
        </w:rPr>
        <w:t>Protocol violations.</w:t>
      </w:r>
    </w:p>
    <w:p w14:paraId="1DDE53DE" w14:textId="754437EC" w:rsidR="009144C3" w:rsidRPr="008807AF" w:rsidRDefault="009144C3" w:rsidP="008807AF">
      <w:pPr>
        <w:pStyle w:val="Titre2"/>
        <w:spacing w:line="276" w:lineRule="auto"/>
        <w:rPr>
          <w:rFonts w:asciiTheme="minorHAnsi" w:hAnsiTheme="minorHAnsi"/>
        </w:rPr>
      </w:pPr>
      <w:bookmarkStart w:id="24" w:name="_Toc475459942"/>
      <w:r w:rsidRPr="008807AF">
        <w:rPr>
          <w:rFonts w:asciiTheme="minorHAnsi" w:hAnsiTheme="minorHAnsi"/>
        </w:rPr>
        <w:t>WWW</w:t>
      </w:r>
      <w:bookmarkEnd w:id="24"/>
    </w:p>
    <w:p w14:paraId="3DC37EAC" w14:textId="77777777" w:rsidR="00ED3E55" w:rsidRPr="00571EFB" w:rsidRDefault="00ED3E55" w:rsidP="00ED3E55">
      <w:pPr>
        <w:autoSpaceDE w:val="0"/>
        <w:autoSpaceDN w:val="0"/>
        <w:adjustRightInd w:val="0"/>
        <w:spacing w:line="276" w:lineRule="auto"/>
        <w:rPr>
          <w:rFonts w:asciiTheme="minorHAnsi" w:hAnsiTheme="minorHAnsi"/>
          <w:lang w:val="en-GB"/>
        </w:rPr>
      </w:pPr>
      <w:r w:rsidRPr="00571EFB">
        <w:rPr>
          <w:rFonts w:asciiTheme="minorHAnsi" w:hAnsiTheme="minorHAnsi"/>
          <w:lang w:val="en-GB"/>
        </w:rPr>
        <w:t xml:space="preserve">As much as possible each participating </w:t>
      </w:r>
      <w:proofErr w:type="gramStart"/>
      <w:r>
        <w:rPr>
          <w:rFonts w:asciiTheme="minorHAnsi" w:hAnsiTheme="minorHAnsi"/>
          <w:lang w:val="en-GB"/>
        </w:rPr>
        <w:t>groups</w:t>
      </w:r>
      <w:proofErr w:type="gramEnd"/>
      <w:r w:rsidRPr="00571EFB">
        <w:rPr>
          <w:rFonts w:asciiTheme="minorHAnsi" w:hAnsiTheme="minorHAnsi"/>
          <w:lang w:val="en-GB"/>
        </w:rPr>
        <w:t xml:space="preserve"> are encouraged </w:t>
      </w:r>
      <w:r>
        <w:rPr>
          <w:rFonts w:asciiTheme="minorHAnsi" w:hAnsiTheme="minorHAnsi"/>
          <w:lang w:val="en-GB"/>
        </w:rPr>
        <w:t xml:space="preserve">to display information regarding the </w:t>
      </w:r>
      <w:r w:rsidRPr="00571EFB">
        <w:rPr>
          <w:rFonts w:asciiTheme="minorHAnsi" w:hAnsiTheme="minorHAnsi"/>
          <w:lang w:val="en-GB"/>
        </w:rPr>
        <w:t xml:space="preserve">study on their </w:t>
      </w:r>
      <w:r>
        <w:rPr>
          <w:rFonts w:asciiTheme="minorHAnsi" w:hAnsiTheme="minorHAnsi"/>
          <w:lang w:val="en-GB"/>
        </w:rPr>
        <w:t xml:space="preserve">group </w:t>
      </w:r>
      <w:r w:rsidRPr="00571EFB">
        <w:rPr>
          <w:rFonts w:asciiTheme="minorHAnsi" w:hAnsiTheme="minorHAnsi"/>
          <w:lang w:val="en-GB"/>
        </w:rPr>
        <w:t>website for the purpose of communication towards patients and sites.</w:t>
      </w:r>
    </w:p>
    <w:p w14:paraId="03D4C9BA" w14:textId="77777777" w:rsidR="00BA7290" w:rsidRPr="00585BD8" w:rsidRDefault="00BA7290" w:rsidP="00B671DF">
      <w:pPr>
        <w:autoSpaceDE w:val="0"/>
        <w:autoSpaceDN w:val="0"/>
        <w:adjustRightInd w:val="0"/>
        <w:spacing w:line="276" w:lineRule="auto"/>
        <w:rPr>
          <w:rFonts w:asciiTheme="minorHAnsi" w:hAnsiTheme="minorHAnsi"/>
          <w:b/>
          <w:lang w:val="en-GB"/>
        </w:rPr>
      </w:pPr>
    </w:p>
    <w:p w14:paraId="2FF2F8D4" w14:textId="77777777" w:rsidR="007A599C" w:rsidRPr="00930D14" w:rsidRDefault="007A599C" w:rsidP="00B671DF">
      <w:pPr>
        <w:pStyle w:val="Titre1"/>
        <w:spacing w:line="276" w:lineRule="auto"/>
        <w:rPr>
          <w:rFonts w:asciiTheme="minorHAnsi" w:hAnsiTheme="minorHAnsi"/>
          <w:sz w:val="28"/>
          <w:szCs w:val="27"/>
        </w:rPr>
      </w:pPr>
      <w:bookmarkStart w:id="25" w:name="_Toc475459943"/>
      <w:r w:rsidRPr="00930D14">
        <w:rPr>
          <w:rFonts w:asciiTheme="minorHAnsi" w:hAnsiTheme="minorHAnsi"/>
          <w:sz w:val="28"/>
          <w:szCs w:val="27"/>
        </w:rPr>
        <w:t>Issue Escalation and Resolution</w:t>
      </w:r>
      <w:bookmarkEnd w:id="25"/>
      <w:r w:rsidRPr="00930D14">
        <w:rPr>
          <w:rFonts w:asciiTheme="minorHAnsi" w:hAnsiTheme="minorHAnsi"/>
          <w:sz w:val="28"/>
          <w:szCs w:val="27"/>
        </w:rPr>
        <w:t xml:space="preserve"> </w:t>
      </w:r>
    </w:p>
    <w:p w14:paraId="1740B73B" w14:textId="77777777" w:rsidR="007A599C" w:rsidRPr="00585BD8" w:rsidRDefault="007A599C" w:rsidP="00B671DF">
      <w:pPr>
        <w:pStyle w:val="Titre2"/>
        <w:spacing w:line="276" w:lineRule="auto"/>
        <w:rPr>
          <w:rFonts w:asciiTheme="minorHAnsi" w:hAnsiTheme="minorHAnsi"/>
        </w:rPr>
      </w:pPr>
      <w:bookmarkStart w:id="26" w:name="_Toc475459944"/>
      <w:r w:rsidRPr="00585BD8">
        <w:rPr>
          <w:rFonts w:asciiTheme="minorHAnsi" w:hAnsiTheme="minorHAnsi"/>
        </w:rPr>
        <w:t>Purpose of Issue Escalation:</w:t>
      </w:r>
      <w:bookmarkEnd w:id="26"/>
    </w:p>
    <w:p w14:paraId="28C22096" w14:textId="23E0D27D" w:rsidR="007A599C" w:rsidRPr="00585BD8" w:rsidRDefault="007A599C" w:rsidP="00B671DF">
      <w:pPr>
        <w:autoSpaceDE w:val="0"/>
        <w:autoSpaceDN w:val="0"/>
        <w:adjustRightInd w:val="0"/>
        <w:spacing w:line="276" w:lineRule="auto"/>
        <w:rPr>
          <w:rFonts w:asciiTheme="minorHAnsi" w:hAnsiTheme="minorHAnsi" w:cs="Arial"/>
          <w:color w:val="000000"/>
        </w:rPr>
      </w:pPr>
      <w:r w:rsidRPr="00585BD8">
        <w:rPr>
          <w:rFonts w:asciiTheme="minorHAnsi" w:hAnsiTheme="minorHAnsi" w:cs="Arial"/>
          <w:color w:val="000000"/>
        </w:rPr>
        <w:t xml:space="preserve">The purpose of Issue Escalation is to raise emerging and/or unresolved issues to </w:t>
      </w:r>
      <w:r w:rsidR="00E8301F" w:rsidRPr="00585BD8">
        <w:rPr>
          <w:rFonts w:asciiTheme="minorHAnsi" w:hAnsiTheme="minorHAnsi" w:cs="Arial"/>
          <w:color w:val="000000"/>
        </w:rPr>
        <w:t xml:space="preserve">Lead Group/Sponsor </w:t>
      </w:r>
      <w:r w:rsidRPr="00585BD8">
        <w:rPr>
          <w:rFonts w:asciiTheme="minorHAnsi" w:hAnsiTheme="minorHAnsi" w:cs="Arial"/>
          <w:color w:val="000000"/>
        </w:rPr>
        <w:t xml:space="preserve">and </w:t>
      </w:r>
      <w:r w:rsidR="00BA7290">
        <w:rPr>
          <w:rFonts w:asciiTheme="minorHAnsi" w:hAnsiTheme="minorHAnsi" w:cs="Arial"/>
          <w:color w:val="000000"/>
        </w:rPr>
        <w:t>TMT</w:t>
      </w:r>
      <w:r w:rsidRPr="00585BD8">
        <w:rPr>
          <w:rFonts w:asciiTheme="minorHAnsi" w:hAnsiTheme="minorHAnsi" w:cs="Arial"/>
          <w:color w:val="000000"/>
        </w:rPr>
        <w:t xml:space="preserve"> attention for timely resolution. </w:t>
      </w:r>
      <w:r w:rsidRPr="00585BD8">
        <w:rPr>
          <w:rFonts w:asciiTheme="minorHAnsi" w:hAnsiTheme="minorHAnsi"/>
          <w:lang w:val="en-GB"/>
        </w:rPr>
        <w:t xml:space="preserve">Both </w:t>
      </w:r>
      <w:r w:rsidR="00E8301F" w:rsidRPr="00585BD8">
        <w:rPr>
          <w:rFonts w:asciiTheme="minorHAnsi" w:hAnsiTheme="minorHAnsi"/>
          <w:lang w:val="en-GB"/>
        </w:rPr>
        <w:t xml:space="preserve">Lead Group/Sponsor </w:t>
      </w:r>
      <w:r w:rsidRPr="00585BD8">
        <w:rPr>
          <w:rFonts w:asciiTheme="minorHAnsi" w:hAnsiTheme="minorHAnsi"/>
          <w:lang w:val="en-GB"/>
        </w:rPr>
        <w:t xml:space="preserve">and </w:t>
      </w:r>
      <w:r w:rsidR="002D02FD">
        <w:rPr>
          <w:rFonts w:asciiTheme="minorHAnsi" w:hAnsiTheme="minorHAnsi"/>
          <w:lang w:val="en-GB"/>
        </w:rPr>
        <w:t>participating</w:t>
      </w:r>
      <w:r w:rsidRPr="00585BD8">
        <w:rPr>
          <w:rFonts w:asciiTheme="minorHAnsi" w:hAnsiTheme="minorHAnsi"/>
          <w:lang w:val="en-GB"/>
        </w:rPr>
        <w:t xml:space="preserve"> group staff are encouraged to identify issues proactively. </w:t>
      </w:r>
    </w:p>
    <w:p w14:paraId="3A68DF47" w14:textId="77777777" w:rsidR="007A599C" w:rsidRPr="00585BD8" w:rsidRDefault="007A599C" w:rsidP="00B671DF">
      <w:pPr>
        <w:autoSpaceDE w:val="0"/>
        <w:autoSpaceDN w:val="0"/>
        <w:adjustRightInd w:val="0"/>
        <w:spacing w:line="276" w:lineRule="auto"/>
        <w:rPr>
          <w:rFonts w:asciiTheme="minorHAnsi" w:hAnsiTheme="minorHAnsi"/>
          <w:lang w:val="en-GB"/>
        </w:rPr>
      </w:pPr>
    </w:p>
    <w:p w14:paraId="644A76E4" w14:textId="77777777" w:rsidR="007A599C" w:rsidRPr="00585BD8" w:rsidRDefault="007A599C" w:rsidP="00B671DF">
      <w:pPr>
        <w:autoSpaceDE w:val="0"/>
        <w:autoSpaceDN w:val="0"/>
        <w:adjustRightInd w:val="0"/>
        <w:spacing w:line="276" w:lineRule="auto"/>
        <w:rPr>
          <w:rFonts w:asciiTheme="minorHAnsi" w:hAnsiTheme="minorHAnsi"/>
          <w:lang w:val="en-GB"/>
        </w:rPr>
      </w:pPr>
      <w:r w:rsidRPr="00585BD8">
        <w:rPr>
          <w:rFonts w:asciiTheme="minorHAnsi" w:hAnsiTheme="minorHAnsi"/>
          <w:lang w:val="en-GB"/>
        </w:rPr>
        <w:lastRenderedPageBreak/>
        <w:t>Events that may require escalation include, but are not limited to:</w:t>
      </w:r>
    </w:p>
    <w:p w14:paraId="17BFE957" w14:textId="77777777" w:rsidR="007A599C" w:rsidRPr="00585BD8" w:rsidRDefault="007A599C" w:rsidP="00B671DF">
      <w:pPr>
        <w:autoSpaceDE w:val="0"/>
        <w:autoSpaceDN w:val="0"/>
        <w:adjustRightInd w:val="0"/>
        <w:spacing w:line="276" w:lineRule="auto"/>
        <w:rPr>
          <w:rFonts w:asciiTheme="minorHAnsi" w:hAnsiTheme="minorHAnsi"/>
          <w:lang w:val="en-GB"/>
        </w:rPr>
      </w:pPr>
    </w:p>
    <w:p w14:paraId="38676049" w14:textId="77777777" w:rsidR="007A599C" w:rsidRPr="00585BD8" w:rsidRDefault="007A599C" w:rsidP="00B671DF">
      <w:pPr>
        <w:autoSpaceDE w:val="0"/>
        <w:autoSpaceDN w:val="0"/>
        <w:adjustRightInd w:val="0"/>
        <w:spacing w:line="276" w:lineRule="auto"/>
        <w:ind w:left="1440"/>
        <w:rPr>
          <w:rFonts w:asciiTheme="minorHAnsi" w:hAnsiTheme="minorHAnsi"/>
          <w:lang w:val="en-GB"/>
        </w:rPr>
      </w:pPr>
      <w:r w:rsidRPr="00585BD8">
        <w:rPr>
          <w:rFonts w:asciiTheme="minorHAnsi" w:hAnsiTheme="minorHAnsi"/>
          <w:lang w:val="en-GB"/>
        </w:rPr>
        <w:t>1. Project status issues</w:t>
      </w:r>
    </w:p>
    <w:p w14:paraId="70E59467" w14:textId="77777777" w:rsidR="007A599C" w:rsidRPr="00585BD8" w:rsidRDefault="007A599C" w:rsidP="00B671DF">
      <w:pPr>
        <w:numPr>
          <w:ilvl w:val="0"/>
          <w:numId w:val="3"/>
        </w:numPr>
        <w:tabs>
          <w:tab w:val="clear" w:pos="720"/>
          <w:tab w:val="num" w:pos="2160"/>
        </w:tabs>
        <w:autoSpaceDE w:val="0"/>
        <w:autoSpaceDN w:val="0"/>
        <w:adjustRightInd w:val="0"/>
        <w:spacing w:line="276" w:lineRule="auto"/>
        <w:ind w:left="2160"/>
        <w:rPr>
          <w:rFonts w:asciiTheme="minorHAnsi" w:hAnsiTheme="minorHAnsi"/>
          <w:lang w:val="en-GB"/>
        </w:rPr>
      </w:pPr>
      <w:r w:rsidRPr="00585BD8">
        <w:rPr>
          <w:rFonts w:asciiTheme="minorHAnsi" w:hAnsiTheme="minorHAnsi"/>
          <w:lang w:val="en-GB"/>
        </w:rPr>
        <w:t>Timeline concerns</w:t>
      </w:r>
    </w:p>
    <w:p w14:paraId="327B22FD" w14:textId="77777777" w:rsidR="007A599C" w:rsidRPr="00585BD8" w:rsidRDefault="007A599C" w:rsidP="00B671DF">
      <w:pPr>
        <w:numPr>
          <w:ilvl w:val="0"/>
          <w:numId w:val="3"/>
        </w:numPr>
        <w:tabs>
          <w:tab w:val="clear" w:pos="720"/>
          <w:tab w:val="num" w:pos="2160"/>
        </w:tabs>
        <w:autoSpaceDE w:val="0"/>
        <w:autoSpaceDN w:val="0"/>
        <w:adjustRightInd w:val="0"/>
        <w:spacing w:line="276" w:lineRule="auto"/>
        <w:ind w:left="2160"/>
        <w:rPr>
          <w:rFonts w:asciiTheme="minorHAnsi" w:hAnsiTheme="minorHAnsi"/>
          <w:lang w:val="en-GB"/>
        </w:rPr>
      </w:pPr>
      <w:r w:rsidRPr="00585BD8">
        <w:rPr>
          <w:rFonts w:asciiTheme="minorHAnsi" w:hAnsiTheme="minorHAnsi"/>
          <w:lang w:val="en-GB"/>
        </w:rPr>
        <w:t>Site recruitment issues</w:t>
      </w:r>
    </w:p>
    <w:p w14:paraId="38FA0938" w14:textId="77777777" w:rsidR="007A599C" w:rsidRPr="00585BD8" w:rsidRDefault="007A599C" w:rsidP="00B671DF">
      <w:pPr>
        <w:numPr>
          <w:ilvl w:val="0"/>
          <w:numId w:val="3"/>
        </w:numPr>
        <w:tabs>
          <w:tab w:val="clear" w:pos="720"/>
          <w:tab w:val="num" w:pos="2160"/>
        </w:tabs>
        <w:autoSpaceDE w:val="0"/>
        <w:autoSpaceDN w:val="0"/>
        <w:adjustRightInd w:val="0"/>
        <w:spacing w:line="276" w:lineRule="auto"/>
        <w:ind w:left="2160"/>
        <w:rPr>
          <w:rFonts w:asciiTheme="minorHAnsi" w:hAnsiTheme="minorHAnsi"/>
          <w:lang w:val="en-GB"/>
        </w:rPr>
      </w:pPr>
      <w:r w:rsidRPr="00585BD8">
        <w:rPr>
          <w:rFonts w:asciiTheme="minorHAnsi" w:hAnsiTheme="minorHAnsi"/>
          <w:lang w:val="en-GB"/>
        </w:rPr>
        <w:t>Patient enrolment issues</w:t>
      </w:r>
    </w:p>
    <w:p w14:paraId="6B4083DB" w14:textId="77777777" w:rsidR="007A599C" w:rsidRPr="00585BD8" w:rsidRDefault="007A599C" w:rsidP="00B671DF">
      <w:pPr>
        <w:numPr>
          <w:ilvl w:val="0"/>
          <w:numId w:val="3"/>
        </w:numPr>
        <w:tabs>
          <w:tab w:val="clear" w:pos="720"/>
          <w:tab w:val="num" w:pos="2160"/>
        </w:tabs>
        <w:autoSpaceDE w:val="0"/>
        <w:autoSpaceDN w:val="0"/>
        <w:adjustRightInd w:val="0"/>
        <w:spacing w:line="276" w:lineRule="auto"/>
        <w:ind w:left="2160"/>
        <w:rPr>
          <w:rFonts w:asciiTheme="minorHAnsi" w:hAnsiTheme="minorHAnsi"/>
          <w:lang w:val="en-GB"/>
        </w:rPr>
      </w:pPr>
      <w:r w:rsidRPr="00585BD8">
        <w:rPr>
          <w:rFonts w:asciiTheme="minorHAnsi" w:hAnsiTheme="minorHAnsi"/>
          <w:lang w:val="en-GB"/>
        </w:rPr>
        <w:t>Quality or compliance issues</w:t>
      </w:r>
    </w:p>
    <w:p w14:paraId="250F5296" w14:textId="77777777" w:rsidR="007A599C" w:rsidRPr="00585BD8" w:rsidRDefault="007A599C" w:rsidP="00B671DF">
      <w:pPr>
        <w:numPr>
          <w:ilvl w:val="0"/>
          <w:numId w:val="3"/>
        </w:numPr>
        <w:tabs>
          <w:tab w:val="clear" w:pos="720"/>
          <w:tab w:val="num" w:pos="2160"/>
        </w:tabs>
        <w:autoSpaceDE w:val="0"/>
        <w:autoSpaceDN w:val="0"/>
        <w:adjustRightInd w:val="0"/>
        <w:spacing w:line="276" w:lineRule="auto"/>
        <w:ind w:left="2160"/>
        <w:rPr>
          <w:rFonts w:asciiTheme="minorHAnsi" w:hAnsiTheme="minorHAnsi"/>
          <w:lang w:val="en-GB"/>
        </w:rPr>
      </w:pPr>
      <w:r w:rsidRPr="00585BD8">
        <w:rPr>
          <w:rFonts w:asciiTheme="minorHAnsi" w:hAnsiTheme="minorHAnsi"/>
          <w:lang w:val="en-GB"/>
        </w:rPr>
        <w:t>Site resource issues</w:t>
      </w:r>
    </w:p>
    <w:p w14:paraId="57DFF8DE" w14:textId="77777777" w:rsidR="007A599C" w:rsidRPr="00585BD8" w:rsidRDefault="007A599C" w:rsidP="00B671DF">
      <w:pPr>
        <w:numPr>
          <w:ilvl w:val="0"/>
          <w:numId w:val="3"/>
        </w:numPr>
        <w:tabs>
          <w:tab w:val="clear" w:pos="720"/>
          <w:tab w:val="num" w:pos="2160"/>
        </w:tabs>
        <w:autoSpaceDE w:val="0"/>
        <w:autoSpaceDN w:val="0"/>
        <w:adjustRightInd w:val="0"/>
        <w:spacing w:line="276" w:lineRule="auto"/>
        <w:ind w:left="2160"/>
        <w:rPr>
          <w:rFonts w:asciiTheme="minorHAnsi" w:hAnsiTheme="minorHAnsi"/>
          <w:lang w:val="en-GB"/>
        </w:rPr>
      </w:pPr>
      <w:r w:rsidRPr="00585BD8">
        <w:rPr>
          <w:rFonts w:asciiTheme="minorHAnsi" w:hAnsiTheme="minorHAnsi"/>
          <w:lang w:val="en-GB"/>
        </w:rPr>
        <w:t>Investigational product supply issues</w:t>
      </w:r>
    </w:p>
    <w:p w14:paraId="465B3537" w14:textId="77777777" w:rsidR="007A599C" w:rsidRPr="00585BD8" w:rsidRDefault="007A599C" w:rsidP="00B671DF">
      <w:pPr>
        <w:numPr>
          <w:ilvl w:val="0"/>
          <w:numId w:val="3"/>
        </w:numPr>
        <w:tabs>
          <w:tab w:val="clear" w:pos="720"/>
          <w:tab w:val="num" w:pos="2160"/>
        </w:tabs>
        <w:autoSpaceDE w:val="0"/>
        <w:autoSpaceDN w:val="0"/>
        <w:adjustRightInd w:val="0"/>
        <w:spacing w:line="276" w:lineRule="auto"/>
        <w:ind w:left="2160"/>
        <w:rPr>
          <w:rFonts w:asciiTheme="minorHAnsi" w:hAnsiTheme="minorHAnsi"/>
          <w:lang w:val="en-GB"/>
        </w:rPr>
      </w:pPr>
      <w:r w:rsidRPr="00585BD8">
        <w:rPr>
          <w:rFonts w:asciiTheme="minorHAnsi" w:hAnsiTheme="minorHAnsi"/>
          <w:lang w:val="en-GB"/>
        </w:rPr>
        <w:t>Notification of regulatory inspections at a site</w:t>
      </w:r>
      <w:r w:rsidR="007E7551">
        <w:rPr>
          <w:rFonts w:asciiTheme="minorHAnsi" w:hAnsiTheme="minorHAnsi"/>
          <w:lang w:val="en-GB"/>
        </w:rPr>
        <w:t>/Group office</w:t>
      </w:r>
    </w:p>
    <w:p w14:paraId="34154D48" w14:textId="77777777" w:rsidR="007A599C" w:rsidRPr="00585BD8" w:rsidRDefault="007A599C" w:rsidP="00B671DF">
      <w:pPr>
        <w:autoSpaceDE w:val="0"/>
        <w:autoSpaceDN w:val="0"/>
        <w:adjustRightInd w:val="0"/>
        <w:spacing w:line="276" w:lineRule="auto"/>
        <w:ind w:left="2160"/>
        <w:rPr>
          <w:rFonts w:asciiTheme="minorHAnsi" w:hAnsiTheme="minorHAnsi"/>
          <w:lang w:val="en-GB"/>
        </w:rPr>
      </w:pPr>
    </w:p>
    <w:p w14:paraId="304295E1" w14:textId="77777777" w:rsidR="007A599C" w:rsidRPr="00585BD8" w:rsidRDefault="007A599C" w:rsidP="00B671DF">
      <w:pPr>
        <w:spacing w:line="276" w:lineRule="auto"/>
        <w:ind w:left="1440"/>
        <w:rPr>
          <w:rFonts w:asciiTheme="minorHAnsi" w:hAnsiTheme="minorHAnsi"/>
          <w:lang w:val="en-GB"/>
        </w:rPr>
      </w:pPr>
      <w:r w:rsidRPr="00585BD8">
        <w:rPr>
          <w:rFonts w:asciiTheme="minorHAnsi" w:hAnsiTheme="minorHAnsi"/>
          <w:lang w:val="en-GB"/>
        </w:rPr>
        <w:t>2. Communication issues</w:t>
      </w:r>
    </w:p>
    <w:p w14:paraId="057CA099" w14:textId="77777777" w:rsidR="007A599C" w:rsidRPr="00585BD8" w:rsidRDefault="007A599C" w:rsidP="00B671DF">
      <w:pPr>
        <w:spacing w:line="276" w:lineRule="auto"/>
        <w:ind w:left="1440"/>
        <w:rPr>
          <w:rFonts w:asciiTheme="minorHAnsi" w:hAnsiTheme="minorHAnsi"/>
          <w:lang w:val="en-GB"/>
        </w:rPr>
      </w:pPr>
    </w:p>
    <w:p w14:paraId="1929C87A" w14:textId="77777777" w:rsidR="007A599C" w:rsidRPr="00585BD8" w:rsidRDefault="007A599C" w:rsidP="00B671DF">
      <w:pPr>
        <w:pStyle w:val="Titre2"/>
        <w:spacing w:line="276" w:lineRule="auto"/>
        <w:rPr>
          <w:rFonts w:asciiTheme="minorHAnsi" w:hAnsiTheme="minorHAnsi"/>
          <w:lang w:val="en-GB"/>
        </w:rPr>
      </w:pPr>
      <w:bookmarkStart w:id="27" w:name="_Toc475459945"/>
      <w:r w:rsidRPr="00585BD8">
        <w:rPr>
          <w:rFonts w:asciiTheme="minorHAnsi" w:hAnsiTheme="minorHAnsi"/>
          <w:lang w:val="en-GB"/>
        </w:rPr>
        <w:t>Issue Escalation &amp; Resolution Process</w:t>
      </w:r>
      <w:bookmarkEnd w:id="27"/>
      <w:r w:rsidRPr="00585BD8">
        <w:rPr>
          <w:rFonts w:asciiTheme="minorHAnsi" w:hAnsiTheme="minorHAnsi"/>
          <w:lang w:val="en-GB"/>
        </w:rPr>
        <w:t xml:space="preserve"> </w:t>
      </w:r>
    </w:p>
    <w:p w14:paraId="72FCC151" w14:textId="20E53702" w:rsidR="007A599C" w:rsidRPr="00585BD8" w:rsidRDefault="007A599C" w:rsidP="00B671DF">
      <w:pPr>
        <w:numPr>
          <w:ilvl w:val="0"/>
          <w:numId w:val="4"/>
        </w:numPr>
        <w:spacing w:line="276" w:lineRule="auto"/>
        <w:rPr>
          <w:rFonts w:asciiTheme="minorHAnsi" w:hAnsiTheme="minorHAnsi"/>
          <w:lang w:val="en-GB"/>
        </w:rPr>
      </w:pPr>
      <w:r w:rsidRPr="00585BD8">
        <w:rPr>
          <w:rFonts w:asciiTheme="minorHAnsi" w:hAnsiTheme="minorHAnsi"/>
          <w:lang w:val="en-GB"/>
        </w:rPr>
        <w:t xml:space="preserve">If issues arise during study conduct, the appropriate primary contacts at </w:t>
      </w:r>
      <w:r w:rsidR="002D02FD">
        <w:rPr>
          <w:rFonts w:asciiTheme="minorHAnsi" w:hAnsiTheme="minorHAnsi"/>
          <w:lang w:val="en-GB"/>
        </w:rPr>
        <w:t>Lead Group/Sponsor</w:t>
      </w:r>
      <w:r w:rsidRPr="00585BD8">
        <w:rPr>
          <w:rFonts w:asciiTheme="minorHAnsi" w:hAnsiTheme="minorHAnsi"/>
          <w:lang w:val="en-GB"/>
        </w:rPr>
        <w:t xml:space="preserve"> or </w:t>
      </w:r>
      <w:r w:rsidR="00810453">
        <w:rPr>
          <w:rFonts w:asciiTheme="minorHAnsi" w:hAnsiTheme="minorHAnsi"/>
          <w:lang w:val="en-GB"/>
        </w:rPr>
        <w:t xml:space="preserve">participating </w:t>
      </w:r>
      <w:r w:rsidR="00E8301F" w:rsidRPr="00585BD8">
        <w:rPr>
          <w:rFonts w:asciiTheme="minorHAnsi" w:hAnsiTheme="minorHAnsi"/>
          <w:lang w:val="en-GB"/>
        </w:rPr>
        <w:t>GCIG</w:t>
      </w:r>
      <w:r w:rsidR="00810453">
        <w:rPr>
          <w:rFonts w:asciiTheme="minorHAnsi" w:hAnsiTheme="minorHAnsi"/>
          <w:lang w:val="en-GB"/>
        </w:rPr>
        <w:t xml:space="preserve"> group</w:t>
      </w:r>
      <w:r w:rsidRPr="00585BD8">
        <w:rPr>
          <w:rFonts w:asciiTheme="minorHAnsi" w:hAnsiTheme="minorHAnsi"/>
          <w:lang w:val="en-GB"/>
        </w:rPr>
        <w:t xml:space="preserve"> should be notified </w:t>
      </w:r>
      <w:r w:rsidRPr="00585BD8">
        <w:rPr>
          <w:rFonts w:asciiTheme="minorHAnsi" w:hAnsiTheme="minorHAnsi" w:cs="Arial"/>
          <w:snapToGrid w:val="0"/>
          <w:szCs w:val="22"/>
        </w:rPr>
        <w:t>by phone and/or e-mail</w:t>
      </w:r>
      <w:r w:rsidRPr="00585BD8">
        <w:rPr>
          <w:rFonts w:asciiTheme="minorHAnsi" w:hAnsiTheme="minorHAnsi"/>
          <w:lang w:val="en-GB"/>
        </w:rPr>
        <w:t xml:space="preserve">. Refer to Appendix A for </w:t>
      </w:r>
      <w:r w:rsidR="00E8301F" w:rsidRPr="00585BD8">
        <w:rPr>
          <w:rFonts w:asciiTheme="minorHAnsi" w:hAnsiTheme="minorHAnsi"/>
          <w:lang w:val="en-GB"/>
        </w:rPr>
        <w:t xml:space="preserve">Lead Group/Sponsor </w:t>
      </w:r>
      <w:r w:rsidRPr="00585BD8">
        <w:rPr>
          <w:rFonts w:asciiTheme="minorHAnsi" w:hAnsiTheme="minorHAnsi"/>
          <w:lang w:val="en-GB"/>
        </w:rPr>
        <w:t xml:space="preserve">and </w:t>
      </w:r>
      <w:r w:rsidR="00810453">
        <w:rPr>
          <w:rFonts w:asciiTheme="minorHAnsi" w:hAnsiTheme="minorHAnsi"/>
          <w:lang w:val="en-GB"/>
        </w:rPr>
        <w:t xml:space="preserve">participating </w:t>
      </w:r>
      <w:r w:rsidR="00E8301F" w:rsidRPr="00585BD8">
        <w:rPr>
          <w:rFonts w:asciiTheme="minorHAnsi" w:hAnsiTheme="minorHAnsi"/>
          <w:lang w:val="en-GB"/>
        </w:rPr>
        <w:t>GCIG</w:t>
      </w:r>
      <w:r w:rsidRPr="00585BD8">
        <w:rPr>
          <w:rFonts w:asciiTheme="minorHAnsi" w:hAnsiTheme="minorHAnsi"/>
          <w:lang w:val="en-GB"/>
        </w:rPr>
        <w:t xml:space="preserve"> </w:t>
      </w:r>
      <w:r w:rsidR="00810453">
        <w:rPr>
          <w:rFonts w:asciiTheme="minorHAnsi" w:hAnsiTheme="minorHAnsi"/>
          <w:lang w:val="en-GB"/>
        </w:rPr>
        <w:t>group</w:t>
      </w:r>
      <w:r w:rsidR="00810453" w:rsidRPr="00585BD8">
        <w:rPr>
          <w:rFonts w:asciiTheme="minorHAnsi" w:hAnsiTheme="minorHAnsi"/>
          <w:lang w:val="en-GB"/>
        </w:rPr>
        <w:t xml:space="preserve"> </w:t>
      </w:r>
      <w:r w:rsidRPr="00585BD8">
        <w:rPr>
          <w:rFonts w:asciiTheme="minorHAnsi" w:hAnsiTheme="minorHAnsi"/>
          <w:lang w:val="en-GB"/>
        </w:rPr>
        <w:t xml:space="preserve">contact details and responsibilities. </w:t>
      </w:r>
    </w:p>
    <w:p w14:paraId="659127D3" w14:textId="77777777" w:rsidR="007A599C" w:rsidRPr="00585BD8" w:rsidRDefault="007A599C" w:rsidP="00B671DF">
      <w:pPr>
        <w:spacing w:line="276" w:lineRule="auto"/>
        <w:ind w:left="720"/>
        <w:rPr>
          <w:rFonts w:asciiTheme="minorHAnsi" w:hAnsiTheme="minorHAnsi"/>
          <w:lang w:val="en-GB"/>
        </w:rPr>
      </w:pPr>
    </w:p>
    <w:p w14:paraId="19AB3E7A" w14:textId="3DE6B58E" w:rsidR="007A599C" w:rsidRPr="00585BD8" w:rsidRDefault="007A599C" w:rsidP="00B671DF">
      <w:pPr>
        <w:numPr>
          <w:ilvl w:val="0"/>
          <w:numId w:val="4"/>
        </w:numPr>
        <w:spacing w:line="276" w:lineRule="auto"/>
        <w:rPr>
          <w:rFonts w:asciiTheme="minorHAnsi" w:hAnsiTheme="minorHAnsi"/>
          <w:lang w:val="en-GB"/>
        </w:rPr>
      </w:pPr>
      <w:r w:rsidRPr="00585BD8">
        <w:rPr>
          <w:rFonts w:asciiTheme="minorHAnsi" w:hAnsiTheme="minorHAnsi" w:cs="Arial"/>
          <w:snapToGrid w:val="0"/>
          <w:szCs w:val="22"/>
        </w:rPr>
        <w:t xml:space="preserve">Procedures/steps to be taken to resolve the issue will be discussed between the respective </w:t>
      </w:r>
      <w:r w:rsidR="00810453">
        <w:rPr>
          <w:rFonts w:asciiTheme="minorHAnsi" w:hAnsiTheme="minorHAnsi"/>
          <w:lang w:val="en-GB"/>
        </w:rPr>
        <w:t xml:space="preserve">participating </w:t>
      </w:r>
      <w:r w:rsidR="00E8301F" w:rsidRPr="00585BD8">
        <w:rPr>
          <w:rFonts w:asciiTheme="minorHAnsi" w:hAnsiTheme="minorHAnsi" w:cs="Arial"/>
          <w:snapToGrid w:val="0"/>
          <w:szCs w:val="22"/>
        </w:rPr>
        <w:t>GCIG</w:t>
      </w:r>
      <w:r w:rsidRPr="00585BD8">
        <w:rPr>
          <w:rFonts w:asciiTheme="minorHAnsi" w:hAnsiTheme="minorHAnsi" w:cs="Arial"/>
          <w:snapToGrid w:val="0"/>
          <w:szCs w:val="22"/>
        </w:rPr>
        <w:t xml:space="preserve"> </w:t>
      </w:r>
      <w:r w:rsidR="00810453">
        <w:rPr>
          <w:rFonts w:asciiTheme="minorHAnsi" w:hAnsiTheme="minorHAnsi"/>
          <w:lang w:val="en-GB"/>
        </w:rPr>
        <w:t>group</w:t>
      </w:r>
      <w:r w:rsidR="00810453" w:rsidRPr="00585BD8">
        <w:rPr>
          <w:rFonts w:asciiTheme="minorHAnsi" w:hAnsiTheme="minorHAnsi"/>
          <w:lang w:val="en-GB"/>
        </w:rPr>
        <w:t xml:space="preserve"> </w:t>
      </w:r>
      <w:r w:rsidRPr="00585BD8">
        <w:rPr>
          <w:rFonts w:asciiTheme="minorHAnsi" w:hAnsiTheme="minorHAnsi" w:cs="Arial"/>
          <w:snapToGrid w:val="0"/>
          <w:szCs w:val="22"/>
        </w:rPr>
        <w:t xml:space="preserve">and </w:t>
      </w:r>
      <w:r w:rsidR="00E8301F" w:rsidRPr="00585BD8">
        <w:rPr>
          <w:rFonts w:asciiTheme="minorHAnsi" w:hAnsiTheme="minorHAnsi" w:cs="Arial"/>
          <w:snapToGrid w:val="0"/>
          <w:szCs w:val="22"/>
        </w:rPr>
        <w:t xml:space="preserve">Lead Group/Sponsor </w:t>
      </w:r>
      <w:r w:rsidRPr="00585BD8">
        <w:rPr>
          <w:rFonts w:asciiTheme="minorHAnsi" w:hAnsiTheme="minorHAnsi" w:cs="Arial"/>
          <w:snapToGrid w:val="0"/>
          <w:szCs w:val="22"/>
        </w:rPr>
        <w:t xml:space="preserve">contact and documented by email, including: </w:t>
      </w:r>
    </w:p>
    <w:p w14:paraId="598893A1" w14:textId="77777777" w:rsidR="007A599C" w:rsidRPr="00585BD8" w:rsidRDefault="007A599C" w:rsidP="00B671DF">
      <w:pPr>
        <w:pStyle w:val="Paragraphedeliste"/>
        <w:spacing w:line="276" w:lineRule="auto"/>
        <w:rPr>
          <w:rFonts w:asciiTheme="minorHAnsi" w:hAnsiTheme="minorHAnsi" w:cs="Arial"/>
          <w:snapToGrid w:val="0"/>
          <w:szCs w:val="22"/>
        </w:rPr>
      </w:pPr>
    </w:p>
    <w:p w14:paraId="67946200" w14:textId="77777777" w:rsidR="007A599C" w:rsidRPr="00585BD8" w:rsidRDefault="007A599C" w:rsidP="00B671DF">
      <w:pPr>
        <w:numPr>
          <w:ilvl w:val="1"/>
          <w:numId w:val="5"/>
        </w:numPr>
        <w:spacing w:line="276" w:lineRule="auto"/>
        <w:rPr>
          <w:rFonts w:asciiTheme="minorHAnsi" w:hAnsiTheme="minorHAnsi"/>
          <w:lang w:val="en-GB"/>
        </w:rPr>
      </w:pPr>
      <w:r w:rsidRPr="00585BD8">
        <w:rPr>
          <w:rFonts w:asciiTheme="minorHAnsi" w:hAnsiTheme="minorHAnsi" w:cs="Arial"/>
          <w:snapToGrid w:val="0"/>
          <w:szCs w:val="22"/>
        </w:rPr>
        <w:t>A timeframe in which to resolve the issue</w:t>
      </w:r>
    </w:p>
    <w:p w14:paraId="42808406" w14:textId="77777777" w:rsidR="007A599C" w:rsidRPr="00585BD8" w:rsidRDefault="007A599C" w:rsidP="00B671DF">
      <w:pPr>
        <w:numPr>
          <w:ilvl w:val="1"/>
          <w:numId w:val="5"/>
        </w:numPr>
        <w:spacing w:line="276" w:lineRule="auto"/>
        <w:rPr>
          <w:rFonts w:asciiTheme="minorHAnsi" w:hAnsiTheme="minorHAnsi"/>
          <w:lang w:val="en-GB"/>
        </w:rPr>
      </w:pPr>
      <w:r w:rsidRPr="00585BD8">
        <w:rPr>
          <w:rFonts w:asciiTheme="minorHAnsi" w:hAnsiTheme="minorHAnsi"/>
          <w:lang w:val="en-GB"/>
        </w:rPr>
        <w:t>Person(s) responsible for resolution of the issue</w:t>
      </w:r>
    </w:p>
    <w:p w14:paraId="5755B4D8" w14:textId="77777777" w:rsidR="007A599C" w:rsidRPr="00585BD8" w:rsidRDefault="007A599C" w:rsidP="00B671DF">
      <w:pPr>
        <w:pStyle w:val="Paragraphedeliste"/>
        <w:spacing w:line="276" w:lineRule="auto"/>
        <w:rPr>
          <w:rFonts w:asciiTheme="minorHAnsi" w:hAnsiTheme="minorHAnsi" w:cs="Arial"/>
          <w:snapToGrid w:val="0"/>
          <w:szCs w:val="22"/>
        </w:rPr>
      </w:pPr>
    </w:p>
    <w:p w14:paraId="0E079412" w14:textId="02F7D5F6" w:rsidR="007A599C" w:rsidRPr="00585BD8" w:rsidRDefault="007A599C" w:rsidP="00B671DF">
      <w:pPr>
        <w:numPr>
          <w:ilvl w:val="0"/>
          <w:numId w:val="4"/>
        </w:numPr>
        <w:spacing w:line="276" w:lineRule="auto"/>
        <w:rPr>
          <w:rFonts w:asciiTheme="minorHAnsi" w:hAnsiTheme="minorHAnsi"/>
          <w:lang w:val="en-GB"/>
        </w:rPr>
        <w:sectPr w:rsidR="007A599C" w:rsidRPr="00585BD8" w:rsidSect="00D6251E">
          <w:headerReference w:type="default" r:id="rId14"/>
          <w:footerReference w:type="default" r:id="rId15"/>
          <w:headerReference w:type="first" r:id="rId16"/>
          <w:footerReference w:type="first" r:id="rId17"/>
          <w:pgSz w:w="12240" w:h="15840" w:code="1"/>
          <w:pgMar w:top="1354" w:right="1041" w:bottom="1080" w:left="2160" w:header="360" w:footer="518" w:gutter="0"/>
          <w:cols w:space="720"/>
          <w:noEndnote/>
        </w:sectPr>
      </w:pPr>
      <w:r w:rsidRPr="00585BD8">
        <w:rPr>
          <w:rFonts w:asciiTheme="minorHAnsi" w:hAnsiTheme="minorHAnsi" w:cs="Arial"/>
          <w:snapToGrid w:val="0"/>
          <w:szCs w:val="22"/>
        </w:rPr>
        <w:t xml:space="preserve">If the issue is not resolved within the agreed timeframe or to the satisfaction of </w:t>
      </w:r>
      <w:r w:rsidR="00810453">
        <w:rPr>
          <w:rFonts w:asciiTheme="minorHAnsi" w:hAnsiTheme="minorHAnsi"/>
          <w:lang w:val="en-GB"/>
        </w:rPr>
        <w:t xml:space="preserve">participating </w:t>
      </w:r>
      <w:r w:rsidR="00E8301F" w:rsidRPr="00585BD8">
        <w:rPr>
          <w:rFonts w:asciiTheme="minorHAnsi" w:hAnsiTheme="minorHAnsi" w:cs="Arial"/>
          <w:bCs/>
          <w:snapToGrid w:val="0"/>
        </w:rPr>
        <w:t>GCIG</w:t>
      </w:r>
      <w:r w:rsidRPr="00585BD8">
        <w:rPr>
          <w:rFonts w:asciiTheme="minorHAnsi" w:hAnsiTheme="minorHAnsi" w:cs="Arial"/>
          <w:bCs/>
          <w:snapToGrid w:val="0"/>
        </w:rPr>
        <w:t xml:space="preserve"> </w:t>
      </w:r>
      <w:r w:rsidR="00810453">
        <w:rPr>
          <w:rFonts w:asciiTheme="minorHAnsi" w:hAnsiTheme="minorHAnsi"/>
          <w:lang w:val="en-GB"/>
        </w:rPr>
        <w:t>group</w:t>
      </w:r>
      <w:r w:rsidR="00810453" w:rsidRPr="00585BD8">
        <w:rPr>
          <w:rFonts w:asciiTheme="minorHAnsi" w:hAnsiTheme="minorHAnsi"/>
          <w:lang w:val="en-GB"/>
        </w:rPr>
        <w:t xml:space="preserve"> </w:t>
      </w:r>
      <w:r w:rsidRPr="00585BD8">
        <w:rPr>
          <w:rFonts w:asciiTheme="minorHAnsi" w:hAnsiTheme="minorHAnsi" w:cs="Arial"/>
          <w:bCs/>
          <w:snapToGrid w:val="0"/>
        </w:rPr>
        <w:t xml:space="preserve">or </w:t>
      </w:r>
      <w:r w:rsidR="00E8301F" w:rsidRPr="00585BD8">
        <w:rPr>
          <w:rFonts w:asciiTheme="minorHAnsi" w:hAnsiTheme="minorHAnsi" w:cs="Arial"/>
          <w:bCs/>
          <w:snapToGrid w:val="0"/>
        </w:rPr>
        <w:t>Lead Group/Sponsor</w:t>
      </w:r>
      <w:r w:rsidRPr="00585BD8">
        <w:rPr>
          <w:rFonts w:asciiTheme="minorHAnsi" w:hAnsiTheme="minorHAnsi" w:cs="Arial"/>
          <w:bCs/>
          <w:snapToGrid w:val="0"/>
        </w:rPr>
        <w:t xml:space="preserve">, the </w:t>
      </w:r>
      <w:r w:rsidR="008C689F" w:rsidRPr="00585BD8">
        <w:rPr>
          <w:rFonts w:asciiTheme="minorHAnsi" w:hAnsiTheme="minorHAnsi" w:cs="Arial"/>
          <w:bCs/>
          <w:snapToGrid w:val="0"/>
        </w:rPr>
        <w:t>TSC</w:t>
      </w:r>
      <w:r w:rsidRPr="00585BD8">
        <w:rPr>
          <w:rFonts w:asciiTheme="minorHAnsi" w:hAnsiTheme="minorHAnsi" w:cs="Arial"/>
          <w:bCs/>
          <w:snapToGrid w:val="0"/>
        </w:rPr>
        <w:t xml:space="preserve"> should be notified, as appropriate.</w:t>
      </w:r>
    </w:p>
    <w:p w14:paraId="53C82299" w14:textId="77777777" w:rsidR="007A599C" w:rsidRPr="00585BD8" w:rsidRDefault="007A599C" w:rsidP="00B671DF">
      <w:pPr>
        <w:tabs>
          <w:tab w:val="left" w:pos="10260"/>
        </w:tabs>
        <w:spacing w:line="276" w:lineRule="auto"/>
        <w:rPr>
          <w:rFonts w:asciiTheme="minorHAnsi" w:hAnsiTheme="minorHAnsi"/>
          <w:lang w:val="en-GB"/>
        </w:rPr>
      </w:pPr>
    </w:p>
    <w:p w14:paraId="3FE419EE" w14:textId="77777777" w:rsidR="007A599C" w:rsidRDefault="007A599C" w:rsidP="00B671DF">
      <w:pPr>
        <w:pStyle w:val="Titre1"/>
        <w:spacing w:line="276" w:lineRule="auto"/>
        <w:rPr>
          <w:rFonts w:asciiTheme="minorHAnsi" w:hAnsiTheme="minorHAnsi"/>
          <w:sz w:val="28"/>
        </w:rPr>
      </w:pPr>
      <w:r w:rsidRPr="00585BD8">
        <w:rPr>
          <w:rFonts w:asciiTheme="minorHAnsi" w:hAnsiTheme="minorHAnsi"/>
        </w:rPr>
        <w:t xml:space="preserve"> </w:t>
      </w:r>
      <w:bookmarkStart w:id="28" w:name="_Toc475459946"/>
      <w:r w:rsidRPr="00930D14">
        <w:rPr>
          <w:rFonts w:asciiTheme="minorHAnsi" w:hAnsiTheme="minorHAnsi"/>
          <w:sz w:val="28"/>
        </w:rPr>
        <w:t>Appendix</w:t>
      </w:r>
      <w:bookmarkEnd w:id="28"/>
    </w:p>
    <w:p w14:paraId="688144E4" w14:textId="77777777" w:rsidR="00263E02" w:rsidRDefault="00263E02" w:rsidP="00263E02">
      <w:pPr>
        <w:pStyle w:val="TM1"/>
        <w:ind w:right="0"/>
        <w:rPr>
          <w:rFonts w:asciiTheme="minorHAnsi" w:hAnsiTheme="minorHAnsi"/>
          <w:sz w:val="24"/>
        </w:rPr>
      </w:pPr>
      <w:r w:rsidRPr="00585BD8">
        <w:rPr>
          <w:rFonts w:asciiTheme="minorHAnsi" w:hAnsiTheme="minorHAnsi"/>
          <w:sz w:val="24"/>
        </w:rPr>
        <w:t xml:space="preserve">Glossary of Terms </w:t>
      </w:r>
      <w:r w:rsidRPr="008807AF">
        <w:rPr>
          <w:rFonts w:asciiTheme="minorHAnsi" w:hAnsiTheme="minorHAnsi"/>
          <w:i/>
          <w:sz w:val="24"/>
          <w:highlight w:val="yellow"/>
        </w:rPr>
        <w:t>(</w:t>
      </w:r>
      <w:r w:rsidRPr="008807AF">
        <w:rPr>
          <w:rFonts w:asciiTheme="minorHAnsi" w:hAnsiTheme="minorHAnsi"/>
          <w:i/>
          <w:caps w:val="0"/>
          <w:sz w:val="24"/>
          <w:highlight w:val="yellow"/>
        </w:rPr>
        <w:t>to</w:t>
      </w:r>
      <w:r w:rsidRPr="008807AF">
        <w:rPr>
          <w:rFonts w:asciiTheme="minorHAnsi" w:hAnsiTheme="minorHAnsi"/>
          <w:i/>
          <w:sz w:val="24"/>
          <w:highlight w:val="yellow"/>
        </w:rPr>
        <w:t xml:space="preserve"> </w:t>
      </w:r>
      <w:r w:rsidRPr="008807AF">
        <w:rPr>
          <w:rFonts w:asciiTheme="minorHAnsi" w:hAnsiTheme="minorHAnsi"/>
          <w:i/>
          <w:caps w:val="0"/>
          <w:sz w:val="24"/>
          <w:highlight w:val="yellow"/>
        </w:rPr>
        <w:t>be</w:t>
      </w:r>
      <w:r w:rsidRPr="008807AF">
        <w:rPr>
          <w:rFonts w:asciiTheme="minorHAnsi" w:hAnsiTheme="minorHAnsi"/>
          <w:i/>
          <w:sz w:val="24"/>
          <w:highlight w:val="yellow"/>
        </w:rPr>
        <w:t xml:space="preserve"> </w:t>
      </w:r>
      <w:r w:rsidRPr="008807AF">
        <w:rPr>
          <w:rFonts w:asciiTheme="minorHAnsi" w:hAnsiTheme="minorHAnsi"/>
          <w:i/>
          <w:caps w:val="0"/>
          <w:sz w:val="24"/>
          <w:highlight w:val="yellow"/>
        </w:rPr>
        <w:t>updated</w:t>
      </w:r>
      <w:r w:rsidRPr="008807AF">
        <w:rPr>
          <w:rFonts w:asciiTheme="minorHAnsi" w:hAnsiTheme="minorHAnsi"/>
          <w:i/>
          <w:sz w:val="24"/>
          <w:highlight w:val="yellow"/>
        </w:rPr>
        <w:t xml:space="preserve"> </w:t>
      </w:r>
      <w:r w:rsidRPr="008807AF">
        <w:rPr>
          <w:rFonts w:asciiTheme="minorHAnsi" w:hAnsiTheme="minorHAnsi"/>
          <w:i/>
          <w:caps w:val="0"/>
          <w:sz w:val="24"/>
          <w:highlight w:val="yellow"/>
        </w:rPr>
        <w:t>as</w:t>
      </w:r>
      <w:r w:rsidRPr="008807AF">
        <w:rPr>
          <w:rFonts w:asciiTheme="minorHAnsi" w:hAnsiTheme="minorHAnsi"/>
          <w:i/>
          <w:sz w:val="24"/>
          <w:highlight w:val="yellow"/>
        </w:rPr>
        <w:t xml:space="preserve"> </w:t>
      </w:r>
      <w:r w:rsidRPr="008807AF">
        <w:rPr>
          <w:rFonts w:asciiTheme="minorHAnsi" w:hAnsiTheme="minorHAnsi"/>
          <w:i/>
          <w:caps w:val="0"/>
          <w:sz w:val="24"/>
          <w:highlight w:val="yellow"/>
        </w:rPr>
        <w:t>needed</w:t>
      </w:r>
      <w:r w:rsidRPr="008807AF">
        <w:rPr>
          <w:rFonts w:asciiTheme="minorHAnsi" w:hAnsiTheme="minorHAnsi"/>
          <w:sz w:val="24"/>
          <w:highlight w:val="yellow"/>
        </w:rPr>
        <w:t>)</w:t>
      </w:r>
      <w:r w:rsidRPr="00585BD8">
        <w:rPr>
          <w:rFonts w:asciiTheme="minorHAnsi" w:hAnsiTheme="minorHAnsi"/>
          <w:sz w:val="24"/>
        </w:rPr>
        <w:t xml:space="preserve"> </w:t>
      </w:r>
    </w:p>
    <w:p w14:paraId="423CD105" w14:textId="77777777" w:rsidR="00263E02" w:rsidRPr="0016109A" w:rsidRDefault="00263E02" w:rsidP="00263E02"/>
    <w:tbl>
      <w:tblPr>
        <w:tblW w:w="87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684"/>
      </w:tblGrid>
      <w:tr w:rsidR="00263E02" w:rsidRPr="00585BD8" w14:paraId="7A7540D6" w14:textId="77777777" w:rsidTr="00263E02">
        <w:trPr>
          <w:trHeight w:val="262"/>
        </w:trPr>
        <w:tc>
          <w:tcPr>
            <w:tcW w:w="2104" w:type="dxa"/>
            <w:shd w:val="clear" w:color="auto" w:fill="D9D9D9"/>
          </w:tcPr>
          <w:p w14:paraId="322B7FC3" w14:textId="77777777" w:rsidR="00263E02" w:rsidRPr="00585BD8" w:rsidRDefault="00263E02" w:rsidP="00263E02">
            <w:pPr>
              <w:jc w:val="center"/>
              <w:rPr>
                <w:rFonts w:asciiTheme="minorHAnsi" w:hAnsiTheme="minorHAnsi" w:cs="Arial"/>
                <w:b/>
                <w:szCs w:val="22"/>
              </w:rPr>
            </w:pPr>
            <w:r w:rsidRPr="00585BD8">
              <w:rPr>
                <w:rFonts w:asciiTheme="minorHAnsi" w:hAnsiTheme="minorHAnsi" w:cs="Arial"/>
                <w:b/>
                <w:szCs w:val="22"/>
              </w:rPr>
              <w:t>Acronym</w:t>
            </w:r>
          </w:p>
        </w:tc>
        <w:tc>
          <w:tcPr>
            <w:tcW w:w="6684" w:type="dxa"/>
            <w:shd w:val="clear" w:color="auto" w:fill="D9D9D9"/>
          </w:tcPr>
          <w:p w14:paraId="49D1389A" w14:textId="77777777" w:rsidR="00263E02" w:rsidRPr="00585BD8" w:rsidRDefault="00263E02" w:rsidP="00263E02">
            <w:pPr>
              <w:jc w:val="center"/>
              <w:rPr>
                <w:rFonts w:asciiTheme="minorHAnsi" w:hAnsiTheme="minorHAnsi" w:cs="Arial"/>
                <w:b/>
                <w:szCs w:val="22"/>
              </w:rPr>
            </w:pPr>
            <w:r w:rsidRPr="00585BD8">
              <w:rPr>
                <w:rFonts w:asciiTheme="minorHAnsi" w:hAnsiTheme="minorHAnsi" w:cs="Arial"/>
                <w:b/>
                <w:szCs w:val="22"/>
              </w:rPr>
              <w:t>Definition</w:t>
            </w:r>
          </w:p>
        </w:tc>
      </w:tr>
      <w:tr w:rsidR="00263E02" w:rsidRPr="00585BD8" w14:paraId="6FFAF337" w14:textId="77777777" w:rsidTr="00263E02">
        <w:trPr>
          <w:trHeight w:val="262"/>
        </w:trPr>
        <w:tc>
          <w:tcPr>
            <w:tcW w:w="2104" w:type="dxa"/>
          </w:tcPr>
          <w:p w14:paraId="7F454A39" w14:textId="77777777" w:rsidR="00263E02" w:rsidRPr="00585BD8" w:rsidRDefault="00263E02" w:rsidP="00263E02">
            <w:pPr>
              <w:rPr>
                <w:rFonts w:asciiTheme="minorHAnsi" w:hAnsiTheme="minorHAnsi" w:cs="Arial"/>
                <w:szCs w:val="22"/>
              </w:rPr>
            </w:pPr>
            <w:r w:rsidRPr="00585BD8">
              <w:rPr>
                <w:rFonts w:asciiTheme="minorHAnsi" w:hAnsiTheme="minorHAnsi"/>
              </w:rPr>
              <w:t>AGO</w:t>
            </w:r>
          </w:p>
        </w:tc>
        <w:tc>
          <w:tcPr>
            <w:tcW w:w="6684" w:type="dxa"/>
          </w:tcPr>
          <w:p w14:paraId="203D6FE9" w14:textId="77777777" w:rsidR="00263E02" w:rsidRPr="00585BD8" w:rsidRDefault="00263E02" w:rsidP="00263E02">
            <w:pPr>
              <w:rPr>
                <w:rFonts w:asciiTheme="minorHAnsi" w:hAnsiTheme="minorHAnsi" w:cs="Arial"/>
                <w:szCs w:val="22"/>
              </w:rPr>
            </w:pPr>
            <w:proofErr w:type="spellStart"/>
            <w:r w:rsidRPr="00585BD8">
              <w:rPr>
                <w:rFonts w:asciiTheme="minorHAnsi" w:hAnsiTheme="minorHAnsi"/>
              </w:rPr>
              <w:t>Arbeitsgemeinschaft</w:t>
            </w:r>
            <w:proofErr w:type="spellEnd"/>
            <w:r w:rsidRPr="00585BD8">
              <w:rPr>
                <w:rFonts w:asciiTheme="minorHAnsi" w:hAnsiTheme="minorHAnsi"/>
              </w:rPr>
              <w:t xml:space="preserve"> </w:t>
            </w:r>
            <w:proofErr w:type="spellStart"/>
            <w:r w:rsidRPr="00585BD8">
              <w:rPr>
                <w:rFonts w:asciiTheme="minorHAnsi" w:hAnsiTheme="minorHAnsi"/>
              </w:rPr>
              <w:t>für</w:t>
            </w:r>
            <w:proofErr w:type="spellEnd"/>
            <w:r w:rsidRPr="00585BD8">
              <w:rPr>
                <w:rFonts w:asciiTheme="minorHAnsi" w:hAnsiTheme="minorHAnsi"/>
              </w:rPr>
              <w:t xml:space="preserve"> </w:t>
            </w:r>
            <w:proofErr w:type="spellStart"/>
            <w:r w:rsidRPr="00585BD8">
              <w:rPr>
                <w:rFonts w:asciiTheme="minorHAnsi" w:hAnsiTheme="minorHAnsi"/>
              </w:rPr>
              <w:t>Gynäkologische</w:t>
            </w:r>
            <w:proofErr w:type="spellEnd"/>
            <w:r w:rsidRPr="00585BD8">
              <w:rPr>
                <w:rFonts w:asciiTheme="minorHAnsi" w:hAnsiTheme="minorHAnsi"/>
              </w:rPr>
              <w:t xml:space="preserve"> </w:t>
            </w:r>
            <w:proofErr w:type="spellStart"/>
            <w:r w:rsidRPr="00585BD8">
              <w:rPr>
                <w:rFonts w:asciiTheme="minorHAnsi" w:hAnsiTheme="minorHAnsi"/>
              </w:rPr>
              <w:t>Onkologie</w:t>
            </w:r>
            <w:proofErr w:type="spellEnd"/>
          </w:p>
        </w:tc>
      </w:tr>
      <w:tr w:rsidR="00263E02" w:rsidRPr="00810453" w14:paraId="1F5FAEA0" w14:textId="77777777" w:rsidTr="00263E02">
        <w:trPr>
          <w:trHeight w:val="262"/>
        </w:trPr>
        <w:tc>
          <w:tcPr>
            <w:tcW w:w="2104" w:type="dxa"/>
          </w:tcPr>
          <w:p w14:paraId="09518051" w14:textId="77777777" w:rsidR="00263E02" w:rsidRPr="00585BD8" w:rsidRDefault="00263E02" w:rsidP="00263E02">
            <w:pPr>
              <w:rPr>
                <w:rFonts w:asciiTheme="minorHAnsi" w:hAnsiTheme="minorHAnsi"/>
              </w:rPr>
            </w:pPr>
            <w:r w:rsidRPr="00585BD8">
              <w:rPr>
                <w:rFonts w:asciiTheme="minorHAnsi" w:hAnsiTheme="minorHAnsi"/>
              </w:rPr>
              <w:t>A-AGO</w:t>
            </w:r>
          </w:p>
        </w:tc>
        <w:tc>
          <w:tcPr>
            <w:tcW w:w="6684" w:type="dxa"/>
          </w:tcPr>
          <w:p w14:paraId="16B4564E" w14:textId="77777777" w:rsidR="00263E02" w:rsidRPr="00585BD8" w:rsidRDefault="00263E02" w:rsidP="00263E02">
            <w:pPr>
              <w:rPr>
                <w:rFonts w:asciiTheme="minorHAnsi" w:hAnsiTheme="minorHAnsi"/>
                <w:lang w:val="sv-SE"/>
              </w:rPr>
            </w:pPr>
            <w:r w:rsidRPr="00585BD8">
              <w:rPr>
                <w:rFonts w:asciiTheme="minorHAnsi" w:hAnsiTheme="minorHAnsi"/>
                <w:lang w:val="sv-SE"/>
              </w:rPr>
              <w:t>Austrian Arbeitsgemeinschaft für Gynäkologische Onkologie</w:t>
            </w:r>
          </w:p>
        </w:tc>
      </w:tr>
      <w:tr w:rsidR="00263E02" w:rsidRPr="00585BD8" w14:paraId="7BDF7755" w14:textId="77777777" w:rsidTr="00263E02">
        <w:trPr>
          <w:trHeight w:val="262"/>
        </w:trPr>
        <w:tc>
          <w:tcPr>
            <w:tcW w:w="2104" w:type="dxa"/>
          </w:tcPr>
          <w:p w14:paraId="34BB041F" w14:textId="77777777" w:rsidR="00263E02" w:rsidRPr="00585BD8" w:rsidRDefault="00263E02" w:rsidP="00263E02">
            <w:pPr>
              <w:rPr>
                <w:rFonts w:asciiTheme="minorHAnsi" w:hAnsiTheme="minorHAnsi"/>
              </w:rPr>
            </w:pPr>
            <w:r w:rsidRPr="00585BD8">
              <w:rPr>
                <w:rFonts w:asciiTheme="minorHAnsi" w:hAnsiTheme="minorHAnsi"/>
              </w:rPr>
              <w:t>BGOG</w:t>
            </w:r>
          </w:p>
        </w:tc>
        <w:tc>
          <w:tcPr>
            <w:tcW w:w="6684" w:type="dxa"/>
          </w:tcPr>
          <w:p w14:paraId="0599E47E" w14:textId="77777777" w:rsidR="00263E02" w:rsidRPr="00585BD8" w:rsidRDefault="00263E02" w:rsidP="00263E02">
            <w:pPr>
              <w:rPr>
                <w:rFonts w:asciiTheme="minorHAnsi" w:hAnsiTheme="minorHAnsi"/>
              </w:rPr>
            </w:pPr>
            <w:r w:rsidRPr="00585BD8">
              <w:rPr>
                <w:rFonts w:asciiTheme="minorHAnsi" w:hAnsiTheme="minorHAnsi"/>
              </w:rPr>
              <w:t xml:space="preserve">Belgian </w:t>
            </w:r>
            <w:proofErr w:type="spellStart"/>
            <w:r w:rsidRPr="00585BD8">
              <w:rPr>
                <w:rFonts w:asciiTheme="minorHAnsi" w:hAnsiTheme="minorHAnsi"/>
              </w:rPr>
              <w:t>Gynaecological</w:t>
            </w:r>
            <w:proofErr w:type="spellEnd"/>
            <w:r w:rsidRPr="00585BD8">
              <w:rPr>
                <w:rFonts w:asciiTheme="minorHAnsi" w:hAnsiTheme="minorHAnsi"/>
              </w:rPr>
              <w:t xml:space="preserve"> Oncology Group</w:t>
            </w:r>
          </w:p>
        </w:tc>
      </w:tr>
      <w:tr w:rsidR="00263E02" w:rsidRPr="00585BD8" w14:paraId="7794EFB5" w14:textId="77777777" w:rsidTr="00263E02">
        <w:trPr>
          <w:trHeight w:val="262"/>
        </w:trPr>
        <w:tc>
          <w:tcPr>
            <w:tcW w:w="2104" w:type="dxa"/>
          </w:tcPr>
          <w:p w14:paraId="46F1F59C" w14:textId="77777777" w:rsidR="00263E02" w:rsidRPr="00585BD8" w:rsidRDefault="00263E02" w:rsidP="00263E02">
            <w:pPr>
              <w:rPr>
                <w:rFonts w:asciiTheme="minorHAnsi" w:hAnsiTheme="minorHAnsi"/>
              </w:rPr>
            </w:pPr>
            <w:r w:rsidRPr="00585BD8">
              <w:rPr>
                <w:rFonts w:asciiTheme="minorHAnsi" w:hAnsiTheme="minorHAnsi"/>
              </w:rPr>
              <w:t>CRAs</w:t>
            </w:r>
          </w:p>
        </w:tc>
        <w:tc>
          <w:tcPr>
            <w:tcW w:w="6684" w:type="dxa"/>
          </w:tcPr>
          <w:p w14:paraId="4B6833B8" w14:textId="77777777" w:rsidR="00263E02" w:rsidRPr="00585BD8" w:rsidRDefault="00263E02" w:rsidP="00263E02">
            <w:pPr>
              <w:rPr>
                <w:rFonts w:asciiTheme="minorHAnsi" w:hAnsiTheme="minorHAnsi"/>
              </w:rPr>
            </w:pPr>
            <w:r w:rsidRPr="00585BD8">
              <w:rPr>
                <w:rFonts w:asciiTheme="minorHAnsi" w:hAnsiTheme="minorHAnsi"/>
              </w:rPr>
              <w:t xml:space="preserve">Clinical Research Associates </w:t>
            </w:r>
          </w:p>
        </w:tc>
      </w:tr>
      <w:tr w:rsidR="005063BA" w:rsidRPr="00585BD8" w14:paraId="71E8506B" w14:textId="77777777" w:rsidTr="00263E02">
        <w:trPr>
          <w:trHeight w:val="247"/>
        </w:trPr>
        <w:tc>
          <w:tcPr>
            <w:tcW w:w="2104" w:type="dxa"/>
          </w:tcPr>
          <w:p w14:paraId="568E1B04" w14:textId="0DEB3076" w:rsidR="005063BA" w:rsidRPr="00585BD8" w:rsidRDefault="005063BA" w:rsidP="00263E02">
            <w:pPr>
              <w:rPr>
                <w:rFonts w:asciiTheme="minorHAnsi" w:hAnsiTheme="minorHAnsi"/>
              </w:rPr>
            </w:pPr>
            <w:r>
              <w:rPr>
                <w:rFonts w:asciiTheme="minorHAnsi" w:hAnsiTheme="minorHAnsi"/>
              </w:rPr>
              <w:t>CTU</w:t>
            </w:r>
          </w:p>
        </w:tc>
        <w:tc>
          <w:tcPr>
            <w:tcW w:w="6684" w:type="dxa"/>
          </w:tcPr>
          <w:p w14:paraId="24AF3DF3" w14:textId="75E107F5" w:rsidR="005063BA" w:rsidRPr="00585BD8" w:rsidRDefault="005063BA" w:rsidP="00263E02">
            <w:pPr>
              <w:rPr>
                <w:rFonts w:asciiTheme="minorHAnsi" w:hAnsiTheme="minorHAnsi"/>
              </w:rPr>
            </w:pPr>
            <w:r>
              <w:rPr>
                <w:rFonts w:asciiTheme="minorHAnsi" w:hAnsiTheme="minorHAnsi"/>
              </w:rPr>
              <w:t>Clinical Trial Unit</w:t>
            </w:r>
          </w:p>
        </w:tc>
      </w:tr>
      <w:tr w:rsidR="00263E02" w:rsidRPr="00585BD8" w14:paraId="68E9FB24" w14:textId="77777777" w:rsidTr="00263E02">
        <w:trPr>
          <w:trHeight w:val="247"/>
        </w:trPr>
        <w:tc>
          <w:tcPr>
            <w:tcW w:w="2104" w:type="dxa"/>
          </w:tcPr>
          <w:p w14:paraId="27BCF91A" w14:textId="77777777" w:rsidR="00263E02" w:rsidRPr="00585BD8" w:rsidRDefault="00263E02" w:rsidP="00263E02">
            <w:pPr>
              <w:rPr>
                <w:rFonts w:asciiTheme="minorHAnsi" w:hAnsiTheme="minorHAnsi"/>
              </w:rPr>
            </w:pPr>
            <w:r w:rsidRPr="00585BD8">
              <w:rPr>
                <w:rFonts w:asciiTheme="minorHAnsi" w:hAnsiTheme="minorHAnsi"/>
              </w:rPr>
              <w:t>DGCG</w:t>
            </w:r>
          </w:p>
        </w:tc>
        <w:tc>
          <w:tcPr>
            <w:tcW w:w="6684" w:type="dxa"/>
          </w:tcPr>
          <w:p w14:paraId="17AD2826" w14:textId="77777777" w:rsidR="00263E02" w:rsidRPr="00585BD8" w:rsidRDefault="00263E02" w:rsidP="00263E02">
            <w:pPr>
              <w:rPr>
                <w:rFonts w:asciiTheme="minorHAnsi" w:hAnsiTheme="minorHAnsi"/>
              </w:rPr>
            </w:pPr>
            <w:r w:rsidRPr="00585BD8">
              <w:rPr>
                <w:rFonts w:asciiTheme="minorHAnsi" w:hAnsiTheme="minorHAnsi"/>
              </w:rPr>
              <w:t xml:space="preserve">Danish </w:t>
            </w:r>
            <w:proofErr w:type="spellStart"/>
            <w:r w:rsidRPr="00585BD8">
              <w:rPr>
                <w:rFonts w:asciiTheme="minorHAnsi" w:hAnsiTheme="minorHAnsi"/>
              </w:rPr>
              <w:t>Gynaecological</w:t>
            </w:r>
            <w:proofErr w:type="spellEnd"/>
            <w:r w:rsidRPr="00585BD8">
              <w:rPr>
                <w:rFonts w:asciiTheme="minorHAnsi" w:hAnsiTheme="minorHAnsi"/>
              </w:rPr>
              <w:t xml:space="preserve"> Cancer Group</w:t>
            </w:r>
          </w:p>
        </w:tc>
      </w:tr>
      <w:tr w:rsidR="00263E02" w:rsidRPr="00585BD8" w14:paraId="789D13AA" w14:textId="77777777" w:rsidTr="008807AF">
        <w:trPr>
          <w:trHeight w:val="239"/>
        </w:trPr>
        <w:tc>
          <w:tcPr>
            <w:tcW w:w="2104" w:type="dxa"/>
          </w:tcPr>
          <w:p w14:paraId="73547CE6" w14:textId="77777777" w:rsidR="00263E02" w:rsidRPr="00177E14" w:rsidRDefault="00263E02" w:rsidP="00177E14">
            <w:pPr>
              <w:rPr>
                <w:rFonts w:asciiTheme="minorHAnsi" w:hAnsiTheme="minorHAnsi"/>
              </w:rPr>
            </w:pPr>
            <w:proofErr w:type="spellStart"/>
            <w:r w:rsidRPr="00177E14">
              <w:rPr>
                <w:rFonts w:asciiTheme="minorHAnsi" w:hAnsiTheme="minorHAnsi"/>
              </w:rPr>
              <w:t>eCRF</w:t>
            </w:r>
            <w:proofErr w:type="spellEnd"/>
          </w:p>
        </w:tc>
        <w:tc>
          <w:tcPr>
            <w:tcW w:w="6684" w:type="dxa"/>
          </w:tcPr>
          <w:p w14:paraId="0B48882E" w14:textId="77777777" w:rsidR="00263E02" w:rsidRPr="00585BD8" w:rsidRDefault="00263E02">
            <w:pPr>
              <w:tabs>
                <w:tab w:val="num" w:pos="720"/>
              </w:tabs>
              <w:rPr>
                <w:rFonts w:asciiTheme="minorHAnsi" w:hAnsiTheme="minorHAnsi"/>
              </w:rPr>
            </w:pPr>
            <w:r w:rsidRPr="00585BD8">
              <w:rPr>
                <w:rFonts w:asciiTheme="minorHAnsi" w:hAnsiTheme="minorHAnsi"/>
              </w:rPr>
              <w:t>Electronic Case Report Form</w:t>
            </w:r>
          </w:p>
        </w:tc>
      </w:tr>
      <w:tr w:rsidR="009A16B5" w:rsidRPr="00585BD8" w14:paraId="26F2A004" w14:textId="77777777" w:rsidTr="00263E02">
        <w:trPr>
          <w:trHeight w:val="247"/>
        </w:trPr>
        <w:tc>
          <w:tcPr>
            <w:tcW w:w="2104" w:type="dxa"/>
          </w:tcPr>
          <w:p w14:paraId="72E8D30C" w14:textId="766B2EBD" w:rsidR="009A16B5" w:rsidRPr="00585BD8" w:rsidRDefault="009A16B5" w:rsidP="00263E02">
            <w:pPr>
              <w:rPr>
                <w:rFonts w:asciiTheme="minorHAnsi" w:hAnsiTheme="minorHAnsi"/>
              </w:rPr>
            </w:pPr>
            <w:r>
              <w:rPr>
                <w:rFonts w:asciiTheme="minorHAnsi" w:hAnsiTheme="minorHAnsi"/>
              </w:rPr>
              <w:t>ENGOT</w:t>
            </w:r>
          </w:p>
        </w:tc>
        <w:tc>
          <w:tcPr>
            <w:tcW w:w="6684" w:type="dxa"/>
          </w:tcPr>
          <w:p w14:paraId="68F5560A" w14:textId="6453A54A" w:rsidR="009A16B5" w:rsidRPr="008807AF" w:rsidRDefault="009A16B5" w:rsidP="00263E02">
            <w:pPr>
              <w:rPr>
                <w:rFonts w:asciiTheme="minorHAnsi" w:hAnsiTheme="minorHAnsi" w:cs="Arial"/>
                <w:szCs w:val="22"/>
              </w:rPr>
            </w:pPr>
            <w:r w:rsidRPr="008807AF">
              <w:rPr>
                <w:rFonts w:asciiTheme="minorHAnsi" w:hAnsiTheme="minorHAnsi" w:cs="Arial"/>
                <w:szCs w:val="22"/>
              </w:rPr>
              <w:t xml:space="preserve">European </w:t>
            </w:r>
            <w:r w:rsidR="00177E14" w:rsidRPr="008807AF">
              <w:rPr>
                <w:rFonts w:asciiTheme="minorHAnsi" w:hAnsiTheme="minorHAnsi" w:cs="Arial"/>
                <w:szCs w:val="22"/>
              </w:rPr>
              <w:t xml:space="preserve">Network of </w:t>
            </w:r>
            <w:proofErr w:type="spellStart"/>
            <w:r w:rsidR="00177E14" w:rsidRPr="008807AF">
              <w:rPr>
                <w:rFonts w:asciiTheme="minorHAnsi" w:hAnsiTheme="minorHAnsi" w:cs="Arial"/>
                <w:szCs w:val="22"/>
              </w:rPr>
              <w:t>Gynaecological</w:t>
            </w:r>
            <w:proofErr w:type="spellEnd"/>
            <w:r w:rsidR="00177E14" w:rsidRPr="008807AF">
              <w:rPr>
                <w:rFonts w:asciiTheme="minorHAnsi" w:hAnsiTheme="minorHAnsi" w:cs="Arial"/>
                <w:szCs w:val="22"/>
              </w:rPr>
              <w:t xml:space="preserve"> Oncology Trials Groups</w:t>
            </w:r>
          </w:p>
        </w:tc>
      </w:tr>
      <w:tr w:rsidR="00263E02" w:rsidRPr="00585BD8" w14:paraId="1A7AF100" w14:textId="77777777" w:rsidTr="00263E02">
        <w:trPr>
          <w:trHeight w:val="247"/>
        </w:trPr>
        <w:tc>
          <w:tcPr>
            <w:tcW w:w="2104" w:type="dxa"/>
          </w:tcPr>
          <w:p w14:paraId="3D08617C" w14:textId="77777777" w:rsidR="00263E02" w:rsidRPr="00585BD8" w:rsidRDefault="00263E02" w:rsidP="00263E02">
            <w:pPr>
              <w:rPr>
                <w:rFonts w:asciiTheme="minorHAnsi" w:hAnsiTheme="minorHAnsi"/>
              </w:rPr>
            </w:pPr>
            <w:r w:rsidRPr="00585BD8">
              <w:rPr>
                <w:rFonts w:asciiTheme="minorHAnsi" w:hAnsiTheme="minorHAnsi"/>
              </w:rPr>
              <w:t>GCIG</w:t>
            </w:r>
          </w:p>
        </w:tc>
        <w:tc>
          <w:tcPr>
            <w:tcW w:w="6684" w:type="dxa"/>
          </w:tcPr>
          <w:p w14:paraId="0590AE4A" w14:textId="77777777" w:rsidR="00263E02" w:rsidRPr="008807AF" w:rsidRDefault="00263E02" w:rsidP="00263E02">
            <w:pPr>
              <w:rPr>
                <w:rFonts w:asciiTheme="minorHAnsi" w:hAnsiTheme="minorHAnsi" w:cs="Arial"/>
                <w:szCs w:val="22"/>
                <w:lang w:val="fr-FR"/>
              </w:rPr>
            </w:pPr>
            <w:proofErr w:type="spellStart"/>
            <w:r w:rsidRPr="008807AF">
              <w:rPr>
                <w:rFonts w:asciiTheme="minorHAnsi" w:hAnsiTheme="minorHAnsi" w:cs="Arial"/>
                <w:szCs w:val="22"/>
              </w:rPr>
              <w:t>Gynaecologic</w:t>
            </w:r>
            <w:proofErr w:type="spellEnd"/>
            <w:r w:rsidRPr="008807AF">
              <w:rPr>
                <w:rFonts w:asciiTheme="minorHAnsi" w:hAnsiTheme="minorHAnsi" w:cs="Arial"/>
                <w:szCs w:val="22"/>
              </w:rPr>
              <w:t xml:space="preserve"> Cancer </w:t>
            </w:r>
            <w:proofErr w:type="spellStart"/>
            <w:r w:rsidRPr="008807AF">
              <w:rPr>
                <w:rFonts w:asciiTheme="minorHAnsi" w:hAnsiTheme="minorHAnsi" w:cs="Arial"/>
                <w:szCs w:val="22"/>
              </w:rPr>
              <w:t>InterGroup</w:t>
            </w:r>
            <w:proofErr w:type="spellEnd"/>
          </w:p>
        </w:tc>
      </w:tr>
      <w:tr w:rsidR="00263E02" w:rsidRPr="005C60EF" w14:paraId="6A93E3D4" w14:textId="77777777" w:rsidTr="00263E02">
        <w:trPr>
          <w:trHeight w:val="247"/>
        </w:trPr>
        <w:tc>
          <w:tcPr>
            <w:tcW w:w="2104" w:type="dxa"/>
          </w:tcPr>
          <w:p w14:paraId="797C559A" w14:textId="77777777" w:rsidR="00263E02" w:rsidRPr="00585BD8" w:rsidRDefault="00263E02" w:rsidP="00263E02">
            <w:pPr>
              <w:rPr>
                <w:rFonts w:asciiTheme="minorHAnsi" w:hAnsiTheme="minorHAnsi"/>
              </w:rPr>
            </w:pPr>
            <w:r w:rsidRPr="00585BD8">
              <w:rPr>
                <w:rFonts w:asciiTheme="minorHAnsi" w:hAnsiTheme="minorHAnsi"/>
              </w:rPr>
              <w:t>GINECO</w:t>
            </w:r>
          </w:p>
        </w:tc>
        <w:tc>
          <w:tcPr>
            <w:tcW w:w="6684" w:type="dxa"/>
          </w:tcPr>
          <w:p w14:paraId="31ECF586" w14:textId="77777777" w:rsidR="00263E02" w:rsidRPr="00177E14" w:rsidRDefault="00263E02" w:rsidP="00263E02">
            <w:pPr>
              <w:rPr>
                <w:rFonts w:asciiTheme="minorHAnsi" w:hAnsiTheme="minorHAnsi"/>
                <w:szCs w:val="22"/>
                <w:lang w:val="fr-FR"/>
              </w:rPr>
            </w:pPr>
            <w:r w:rsidRPr="008807AF">
              <w:rPr>
                <w:rFonts w:asciiTheme="minorHAnsi" w:hAnsiTheme="minorHAnsi" w:cs="Arial"/>
                <w:szCs w:val="22"/>
                <w:lang w:val="fr-FR"/>
              </w:rPr>
              <w:t>Groupe des Investigateurs Nationaux pour l’Etude des Cancers de l’Ovaire et du sein</w:t>
            </w:r>
          </w:p>
        </w:tc>
      </w:tr>
      <w:tr w:rsidR="00263E02" w:rsidRPr="00585BD8" w14:paraId="224EF192" w14:textId="77777777" w:rsidTr="00263E02">
        <w:trPr>
          <w:trHeight w:val="247"/>
        </w:trPr>
        <w:tc>
          <w:tcPr>
            <w:tcW w:w="2104" w:type="dxa"/>
          </w:tcPr>
          <w:p w14:paraId="4698272A" w14:textId="10E9CBB0" w:rsidR="00263E02" w:rsidRPr="00585BD8" w:rsidRDefault="00263E02" w:rsidP="00263E02">
            <w:pPr>
              <w:rPr>
                <w:rFonts w:asciiTheme="minorHAnsi" w:hAnsiTheme="minorHAnsi" w:cs="Arial"/>
                <w:szCs w:val="22"/>
              </w:rPr>
            </w:pPr>
            <w:r w:rsidRPr="00585BD8">
              <w:rPr>
                <w:rFonts w:asciiTheme="minorHAnsi" w:hAnsiTheme="minorHAnsi"/>
              </w:rPr>
              <w:t>ICF</w:t>
            </w:r>
          </w:p>
        </w:tc>
        <w:tc>
          <w:tcPr>
            <w:tcW w:w="6684" w:type="dxa"/>
          </w:tcPr>
          <w:p w14:paraId="5623465B" w14:textId="77777777" w:rsidR="00263E02" w:rsidRPr="00585BD8" w:rsidRDefault="00263E02" w:rsidP="00263E02">
            <w:pPr>
              <w:rPr>
                <w:rFonts w:asciiTheme="minorHAnsi" w:hAnsiTheme="minorHAnsi" w:cs="Arial"/>
                <w:szCs w:val="22"/>
              </w:rPr>
            </w:pPr>
            <w:r w:rsidRPr="00585BD8">
              <w:rPr>
                <w:rFonts w:asciiTheme="minorHAnsi" w:hAnsiTheme="minorHAnsi"/>
              </w:rPr>
              <w:t xml:space="preserve">Informed Consent Form  </w:t>
            </w:r>
          </w:p>
        </w:tc>
      </w:tr>
      <w:tr w:rsidR="005063BA" w:rsidRPr="00585BD8" w14:paraId="49C2514A" w14:textId="77777777" w:rsidTr="00263E02">
        <w:trPr>
          <w:trHeight w:val="262"/>
        </w:trPr>
        <w:tc>
          <w:tcPr>
            <w:tcW w:w="2104" w:type="dxa"/>
          </w:tcPr>
          <w:p w14:paraId="36C5C3F3" w14:textId="4D80D8F5" w:rsidR="005063BA" w:rsidRPr="00585BD8" w:rsidRDefault="005063BA" w:rsidP="00263E02">
            <w:pPr>
              <w:rPr>
                <w:rFonts w:asciiTheme="minorHAnsi" w:hAnsiTheme="minorHAnsi"/>
              </w:rPr>
            </w:pPr>
            <w:r>
              <w:rPr>
                <w:rFonts w:asciiTheme="minorHAnsi" w:hAnsiTheme="minorHAnsi"/>
              </w:rPr>
              <w:t>IDMC</w:t>
            </w:r>
          </w:p>
        </w:tc>
        <w:tc>
          <w:tcPr>
            <w:tcW w:w="6684" w:type="dxa"/>
          </w:tcPr>
          <w:p w14:paraId="5BFB10DA" w14:textId="57291120" w:rsidR="005063BA" w:rsidRPr="00585BD8" w:rsidRDefault="005063BA" w:rsidP="00263E02">
            <w:pPr>
              <w:rPr>
                <w:rFonts w:asciiTheme="minorHAnsi" w:hAnsiTheme="minorHAnsi"/>
              </w:rPr>
            </w:pPr>
            <w:r>
              <w:rPr>
                <w:rFonts w:asciiTheme="minorHAnsi" w:hAnsiTheme="minorHAnsi"/>
              </w:rPr>
              <w:t>Independent Data Monitoring Committee</w:t>
            </w:r>
          </w:p>
        </w:tc>
      </w:tr>
      <w:tr w:rsidR="00263E02" w:rsidRPr="00585BD8" w14:paraId="32556424" w14:textId="77777777" w:rsidTr="00263E02">
        <w:trPr>
          <w:trHeight w:val="262"/>
        </w:trPr>
        <w:tc>
          <w:tcPr>
            <w:tcW w:w="2104" w:type="dxa"/>
          </w:tcPr>
          <w:p w14:paraId="49961FB7" w14:textId="77777777" w:rsidR="00263E02" w:rsidRPr="00585BD8" w:rsidRDefault="00263E02" w:rsidP="00263E02">
            <w:pPr>
              <w:rPr>
                <w:rFonts w:asciiTheme="minorHAnsi" w:hAnsiTheme="minorHAnsi" w:cs="Arial"/>
                <w:szCs w:val="22"/>
              </w:rPr>
            </w:pPr>
            <w:r w:rsidRPr="00585BD8">
              <w:rPr>
                <w:rFonts w:asciiTheme="minorHAnsi" w:hAnsiTheme="minorHAnsi"/>
              </w:rPr>
              <w:t>MANGO</w:t>
            </w:r>
          </w:p>
        </w:tc>
        <w:tc>
          <w:tcPr>
            <w:tcW w:w="6684" w:type="dxa"/>
          </w:tcPr>
          <w:p w14:paraId="1F4B99BB" w14:textId="77777777" w:rsidR="00263E02" w:rsidRPr="00585BD8" w:rsidRDefault="00263E02" w:rsidP="00263E02">
            <w:pPr>
              <w:rPr>
                <w:rFonts w:asciiTheme="minorHAnsi" w:hAnsiTheme="minorHAnsi" w:cs="Arial"/>
                <w:szCs w:val="22"/>
              </w:rPr>
            </w:pPr>
            <w:r w:rsidRPr="00585BD8">
              <w:rPr>
                <w:rFonts w:asciiTheme="minorHAnsi" w:hAnsiTheme="minorHAnsi"/>
              </w:rPr>
              <w:t xml:space="preserve">Mario </w:t>
            </w:r>
            <w:proofErr w:type="spellStart"/>
            <w:r w:rsidRPr="00585BD8">
              <w:rPr>
                <w:rFonts w:asciiTheme="minorHAnsi" w:hAnsiTheme="minorHAnsi"/>
              </w:rPr>
              <w:t>Negri</w:t>
            </w:r>
            <w:proofErr w:type="spellEnd"/>
            <w:r w:rsidRPr="00585BD8">
              <w:rPr>
                <w:rFonts w:asciiTheme="minorHAnsi" w:hAnsiTheme="minorHAnsi"/>
              </w:rPr>
              <w:t xml:space="preserve"> Gynecologic Oncology group</w:t>
            </w:r>
          </w:p>
        </w:tc>
      </w:tr>
      <w:tr w:rsidR="00263E02" w:rsidRPr="00585BD8" w14:paraId="4017A674" w14:textId="77777777" w:rsidTr="00263E02">
        <w:trPr>
          <w:trHeight w:val="262"/>
        </w:trPr>
        <w:tc>
          <w:tcPr>
            <w:tcW w:w="2104" w:type="dxa"/>
          </w:tcPr>
          <w:p w14:paraId="10EF7E51" w14:textId="77777777" w:rsidR="00263E02" w:rsidRPr="00585BD8" w:rsidRDefault="00263E02" w:rsidP="00263E02">
            <w:pPr>
              <w:rPr>
                <w:rFonts w:asciiTheme="minorHAnsi" w:hAnsiTheme="minorHAnsi" w:cs="Arial"/>
                <w:szCs w:val="22"/>
              </w:rPr>
            </w:pPr>
            <w:r w:rsidRPr="00585BD8">
              <w:rPr>
                <w:rFonts w:asciiTheme="minorHAnsi" w:hAnsiTheme="minorHAnsi"/>
              </w:rPr>
              <w:t>MITO</w:t>
            </w:r>
          </w:p>
        </w:tc>
        <w:tc>
          <w:tcPr>
            <w:tcW w:w="6684" w:type="dxa"/>
          </w:tcPr>
          <w:p w14:paraId="4ECD969B" w14:textId="77777777" w:rsidR="00263E02" w:rsidRPr="00585BD8" w:rsidRDefault="00263E02" w:rsidP="00263E02">
            <w:pPr>
              <w:rPr>
                <w:rFonts w:asciiTheme="minorHAnsi" w:hAnsiTheme="minorHAnsi" w:cs="Arial"/>
                <w:szCs w:val="22"/>
              </w:rPr>
            </w:pPr>
            <w:r w:rsidRPr="00585BD8">
              <w:rPr>
                <w:rFonts w:asciiTheme="minorHAnsi" w:hAnsiTheme="minorHAnsi"/>
              </w:rPr>
              <w:t xml:space="preserve">Multicenter Italian Trials in Ovarian Cancer and </w:t>
            </w:r>
            <w:proofErr w:type="spellStart"/>
            <w:r w:rsidRPr="00585BD8">
              <w:rPr>
                <w:rFonts w:asciiTheme="minorHAnsi" w:hAnsiTheme="minorHAnsi"/>
              </w:rPr>
              <w:t>Gynaecological</w:t>
            </w:r>
            <w:proofErr w:type="spellEnd"/>
            <w:r w:rsidRPr="00585BD8">
              <w:rPr>
                <w:rFonts w:asciiTheme="minorHAnsi" w:hAnsiTheme="minorHAnsi"/>
              </w:rPr>
              <w:t xml:space="preserve"> Malignancies Group</w:t>
            </w:r>
          </w:p>
        </w:tc>
      </w:tr>
      <w:tr w:rsidR="00263E02" w:rsidRPr="00585BD8" w14:paraId="3BEBAD4B" w14:textId="77777777" w:rsidTr="00263E02">
        <w:trPr>
          <w:trHeight w:val="262"/>
        </w:trPr>
        <w:tc>
          <w:tcPr>
            <w:tcW w:w="2104" w:type="dxa"/>
          </w:tcPr>
          <w:p w14:paraId="66598A6D" w14:textId="77777777" w:rsidR="00263E02" w:rsidRDefault="00263E02" w:rsidP="00263E02">
            <w:pPr>
              <w:rPr>
                <w:rFonts w:asciiTheme="minorHAnsi" w:hAnsiTheme="minorHAnsi"/>
              </w:rPr>
            </w:pPr>
            <w:r>
              <w:rPr>
                <w:rFonts w:asciiTheme="minorHAnsi" w:hAnsiTheme="minorHAnsi"/>
              </w:rPr>
              <w:t>NCRI</w:t>
            </w:r>
          </w:p>
        </w:tc>
        <w:tc>
          <w:tcPr>
            <w:tcW w:w="6684" w:type="dxa"/>
          </w:tcPr>
          <w:p w14:paraId="14207315" w14:textId="77777777" w:rsidR="00263E02" w:rsidRPr="0016109A" w:rsidRDefault="00263E02" w:rsidP="00263E02">
            <w:pPr>
              <w:tabs>
                <w:tab w:val="num" w:pos="720"/>
              </w:tabs>
              <w:rPr>
                <w:rFonts w:asciiTheme="minorHAnsi" w:hAnsiTheme="minorHAnsi"/>
              </w:rPr>
            </w:pPr>
            <w:r>
              <w:rPr>
                <w:rFonts w:asciiTheme="minorHAnsi" w:hAnsiTheme="minorHAnsi"/>
              </w:rPr>
              <w:t>National Cancer Research Institute (UK)</w:t>
            </w:r>
          </w:p>
        </w:tc>
      </w:tr>
      <w:tr w:rsidR="00263E02" w:rsidRPr="00585BD8" w14:paraId="159497D1" w14:textId="77777777" w:rsidTr="00263E02">
        <w:trPr>
          <w:trHeight w:val="262"/>
        </w:trPr>
        <w:tc>
          <w:tcPr>
            <w:tcW w:w="2104" w:type="dxa"/>
          </w:tcPr>
          <w:p w14:paraId="5B63E6B8" w14:textId="77777777" w:rsidR="00263E02" w:rsidRDefault="00263E02" w:rsidP="00263E02">
            <w:pPr>
              <w:rPr>
                <w:rFonts w:asciiTheme="minorHAnsi" w:hAnsiTheme="minorHAnsi"/>
              </w:rPr>
            </w:pPr>
            <w:r>
              <w:rPr>
                <w:rFonts w:asciiTheme="minorHAnsi" w:hAnsiTheme="minorHAnsi"/>
              </w:rPr>
              <w:t>NSGO</w:t>
            </w:r>
          </w:p>
        </w:tc>
        <w:tc>
          <w:tcPr>
            <w:tcW w:w="6684" w:type="dxa"/>
          </w:tcPr>
          <w:p w14:paraId="2296FDD5" w14:textId="77777777" w:rsidR="00263E02" w:rsidRPr="0016109A" w:rsidRDefault="00263E02" w:rsidP="00263E02">
            <w:pPr>
              <w:tabs>
                <w:tab w:val="num" w:pos="720"/>
              </w:tabs>
              <w:rPr>
                <w:rFonts w:asciiTheme="minorHAnsi" w:hAnsiTheme="minorHAnsi"/>
              </w:rPr>
            </w:pPr>
            <w:r w:rsidRPr="0016109A">
              <w:rPr>
                <w:rFonts w:asciiTheme="minorHAnsi" w:hAnsiTheme="minorHAnsi"/>
              </w:rPr>
              <w:t>Nordic Society of Gynecologic Oncology</w:t>
            </w:r>
          </w:p>
        </w:tc>
      </w:tr>
      <w:tr w:rsidR="00263E02" w:rsidRPr="00585BD8" w14:paraId="4836B611" w14:textId="77777777" w:rsidTr="00263E02">
        <w:trPr>
          <w:trHeight w:val="262"/>
        </w:trPr>
        <w:tc>
          <w:tcPr>
            <w:tcW w:w="2104" w:type="dxa"/>
          </w:tcPr>
          <w:p w14:paraId="0090F2B0" w14:textId="77777777" w:rsidR="00263E02" w:rsidRPr="00585BD8" w:rsidRDefault="00263E02" w:rsidP="00263E02">
            <w:pPr>
              <w:rPr>
                <w:rFonts w:asciiTheme="minorHAnsi" w:hAnsiTheme="minorHAnsi"/>
              </w:rPr>
            </w:pPr>
            <w:r>
              <w:rPr>
                <w:rFonts w:asciiTheme="minorHAnsi" w:hAnsiTheme="minorHAnsi"/>
              </w:rPr>
              <w:t>PI</w:t>
            </w:r>
          </w:p>
        </w:tc>
        <w:tc>
          <w:tcPr>
            <w:tcW w:w="6684" w:type="dxa"/>
          </w:tcPr>
          <w:p w14:paraId="53BB0189" w14:textId="77777777" w:rsidR="00263E02" w:rsidRPr="00585BD8" w:rsidRDefault="00263E02" w:rsidP="00263E02">
            <w:pPr>
              <w:tabs>
                <w:tab w:val="num" w:pos="720"/>
              </w:tabs>
              <w:rPr>
                <w:rFonts w:asciiTheme="minorHAnsi" w:hAnsiTheme="minorHAnsi"/>
              </w:rPr>
            </w:pPr>
            <w:r w:rsidRPr="0016109A">
              <w:rPr>
                <w:rFonts w:asciiTheme="minorHAnsi" w:hAnsiTheme="minorHAnsi"/>
              </w:rPr>
              <w:t>Principal Investigator</w:t>
            </w:r>
          </w:p>
        </w:tc>
      </w:tr>
      <w:tr w:rsidR="005063BA" w:rsidRPr="00585BD8" w14:paraId="44BA4F7F" w14:textId="77777777" w:rsidTr="00263E02">
        <w:trPr>
          <w:trHeight w:val="262"/>
        </w:trPr>
        <w:tc>
          <w:tcPr>
            <w:tcW w:w="2104" w:type="dxa"/>
          </w:tcPr>
          <w:p w14:paraId="05D3E094" w14:textId="157C166D" w:rsidR="005063BA" w:rsidRDefault="005063BA" w:rsidP="00263E02">
            <w:pPr>
              <w:rPr>
                <w:rFonts w:asciiTheme="minorHAnsi" w:hAnsiTheme="minorHAnsi"/>
              </w:rPr>
            </w:pPr>
            <w:r>
              <w:rPr>
                <w:rFonts w:asciiTheme="minorHAnsi" w:hAnsiTheme="minorHAnsi"/>
              </w:rPr>
              <w:t>PM</w:t>
            </w:r>
          </w:p>
        </w:tc>
        <w:tc>
          <w:tcPr>
            <w:tcW w:w="6684" w:type="dxa"/>
          </w:tcPr>
          <w:p w14:paraId="2C5B46DD" w14:textId="22823075" w:rsidR="005063BA" w:rsidRPr="0016109A" w:rsidRDefault="005063BA" w:rsidP="00263E02">
            <w:pPr>
              <w:tabs>
                <w:tab w:val="num" w:pos="720"/>
              </w:tabs>
              <w:rPr>
                <w:rFonts w:asciiTheme="minorHAnsi" w:hAnsiTheme="minorHAnsi"/>
              </w:rPr>
            </w:pPr>
            <w:r>
              <w:rPr>
                <w:rFonts w:asciiTheme="minorHAnsi" w:hAnsiTheme="minorHAnsi"/>
              </w:rPr>
              <w:t>Project Manager</w:t>
            </w:r>
          </w:p>
        </w:tc>
      </w:tr>
      <w:tr w:rsidR="005063BA" w:rsidRPr="00585BD8" w14:paraId="71360C3A" w14:textId="77777777" w:rsidTr="00263E02">
        <w:trPr>
          <w:trHeight w:val="262"/>
        </w:trPr>
        <w:tc>
          <w:tcPr>
            <w:tcW w:w="2104" w:type="dxa"/>
          </w:tcPr>
          <w:p w14:paraId="2365B78E" w14:textId="52460C7B" w:rsidR="005063BA" w:rsidRDefault="005063BA" w:rsidP="00263E02">
            <w:pPr>
              <w:rPr>
                <w:rFonts w:asciiTheme="minorHAnsi" w:hAnsiTheme="minorHAnsi"/>
              </w:rPr>
            </w:pPr>
            <w:r>
              <w:rPr>
                <w:rFonts w:asciiTheme="minorHAnsi" w:hAnsiTheme="minorHAnsi"/>
              </w:rPr>
              <w:t>TSC</w:t>
            </w:r>
          </w:p>
        </w:tc>
        <w:tc>
          <w:tcPr>
            <w:tcW w:w="6684" w:type="dxa"/>
          </w:tcPr>
          <w:p w14:paraId="103F8DF8" w14:textId="21B1EAEC" w:rsidR="005063BA" w:rsidRDefault="005063BA" w:rsidP="00263E02">
            <w:pPr>
              <w:tabs>
                <w:tab w:val="num" w:pos="720"/>
              </w:tabs>
              <w:rPr>
                <w:rFonts w:asciiTheme="minorHAnsi" w:hAnsiTheme="minorHAnsi"/>
              </w:rPr>
            </w:pPr>
            <w:r>
              <w:rPr>
                <w:rFonts w:asciiTheme="minorHAnsi" w:hAnsiTheme="minorHAnsi"/>
              </w:rPr>
              <w:t>Trial Steering Committee</w:t>
            </w:r>
          </w:p>
        </w:tc>
      </w:tr>
      <w:tr w:rsidR="005063BA" w:rsidRPr="00585BD8" w14:paraId="08B30E66" w14:textId="77777777" w:rsidTr="00263E02">
        <w:trPr>
          <w:trHeight w:val="262"/>
        </w:trPr>
        <w:tc>
          <w:tcPr>
            <w:tcW w:w="2104" w:type="dxa"/>
          </w:tcPr>
          <w:p w14:paraId="20045C62" w14:textId="1E46610A" w:rsidR="005063BA" w:rsidRDefault="005063BA" w:rsidP="00263E02">
            <w:pPr>
              <w:rPr>
                <w:rFonts w:asciiTheme="minorHAnsi" w:hAnsiTheme="minorHAnsi"/>
              </w:rPr>
            </w:pPr>
            <w:r>
              <w:rPr>
                <w:rFonts w:asciiTheme="minorHAnsi" w:hAnsiTheme="minorHAnsi"/>
              </w:rPr>
              <w:t>TMT</w:t>
            </w:r>
          </w:p>
        </w:tc>
        <w:tc>
          <w:tcPr>
            <w:tcW w:w="6684" w:type="dxa"/>
          </w:tcPr>
          <w:p w14:paraId="6258EE19" w14:textId="0B6DCA40" w:rsidR="005063BA" w:rsidRDefault="005063BA" w:rsidP="00263E02">
            <w:pPr>
              <w:tabs>
                <w:tab w:val="num" w:pos="720"/>
              </w:tabs>
              <w:rPr>
                <w:rFonts w:asciiTheme="minorHAnsi" w:hAnsiTheme="minorHAnsi"/>
              </w:rPr>
            </w:pPr>
            <w:r>
              <w:rPr>
                <w:rFonts w:asciiTheme="minorHAnsi" w:hAnsiTheme="minorHAnsi"/>
              </w:rPr>
              <w:t>Trial Management Team</w:t>
            </w:r>
          </w:p>
        </w:tc>
      </w:tr>
    </w:tbl>
    <w:p w14:paraId="0B5C2197" w14:textId="77777777" w:rsidR="00263E02" w:rsidRPr="008807AF" w:rsidRDefault="00263E02" w:rsidP="008807AF"/>
    <w:p w14:paraId="2CC38AD7" w14:textId="77777777" w:rsidR="007A599C" w:rsidRPr="00585BD8" w:rsidRDefault="007A599C" w:rsidP="00B671DF">
      <w:pPr>
        <w:pStyle w:val="Titre2"/>
        <w:spacing w:line="276" w:lineRule="auto"/>
        <w:rPr>
          <w:rFonts w:asciiTheme="minorHAnsi" w:hAnsiTheme="minorHAnsi"/>
        </w:rPr>
      </w:pPr>
      <w:bookmarkStart w:id="29" w:name="_Toc475459947"/>
      <w:r w:rsidRPr="00585BD8">
        <w:rPr>
          <w:rFonts w:asciiTheme="minorHAnsi" w:hAnsiTheme="minorHAnsi"/>
        </w:rPr>
        <w:t>Appendix A – Contact Information</w:t>
      </w:r>
      <w:bookmarkEnd w:id="29"/>
    </w:p>
    <w:p w14:paraId="64B2299A" w14:textId="77777777" w:rsidR="007A599C" w:rsidRPr="00585BD8" w:rsidRDefault="007A599C" w:rsidP="00B671DF">
      <w:pPr>
        <w:pStyle w:val="Titre3"/>
        <w:spacing w:line="276" w:lineRule="auto"/>
        <w:rPr>
          <w:rFonts w:asciiTheme="minorHAnsi" w:hAnsiTheme="minorHAnsi"/>
          <w:snapToGrid w:val="0"/>
        </w:rPr>
      </w:pPr>
      <w:bookmarkStart w:id="30" w:name="_Toc475459948"/>
      <w:bookmarkStart w:id="31" w:name="_Toc229301643"/>
      <w:r w:rsidRPr="00585BD8">
        <w:rPr>
          <w:rFonts w:asciiTheme="minorHAnsi" w:hAnsiTheme="minorHAnsi"/>
          <w:snapToGrid w:val="0"/>
        </w:rPr>
        <w:t xml:space="preserve">Primary Contact at </w:t>
      </w:r>
      <w:r w:rsidR="00E8301F" w:rsidRPr="00585BD8">
        <w:rPr>
          <w:rFonts w:asciiTheme="minorHAnsi" w:hAnsiTheme="minorHAnsi"/>
        </w:rPr>
        <w:t>LEAD GROUP/SPONSOR</w:t>
      </w:r>
      <w:bookmarkEnd w:id="30"/>
      <w:r w:rsidR="00E8301F" w:rsidRPr="00585BD8">
        <w:rPr>
          <w:rFonts w:asciiTheme="minorHAnsi" w:hAnsiTheme="minorHAnsi"/>
        </w:rPr>
        <w:t xml:space="preserve"> </w:t>
      </w:r>
      <w:bookmarkEnd w:id="31"/>
      <w:r w:rsidRPr="00585BD8">
        <w:rPr>
          <w:rFonts w:asciiTheme="minorHAnsi" w:hAnsiTheme="minorHAnsi"/>
        </w:rPr>
        <w:t xml:space="preserve"> </w:t>
      </w:r>
    </w:p>
    <w:p w14:paraId="21F2EE6F" w14:textId="77777777" w:rsidR="007A599C" w:rsidRPr="00585BD8" w:rsidRDefault="007A599C" w:rsidP="00B671DF">
      <w:pPr>
        <w:spacing w:line="276" w:lineRule="auto"/>
        <w:rPr>
          <w:rFonts w:asciiTheme="minorHAnsi" w:hAnsiTheme="minorHAnsi"/>
        </w:rPr>
      </w:pPr>
    </w:p>
    <w:tbl>
      <w:tblPr>
        <w:tblpPr w:leftFromText="180" w:rightFromText="180" w:vertAnchor="text" w:horzAnchor="margin" w:tblpY="-64"/>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976"/>
        <w:gridCol w:w="2717"/>
      </w:tblGrid>
      <w:tr w:rsidR="007A599C" w:rsidRPr="00585BD8" w14:paraId="2DDD72B3" w14:textId="77777777" w:rsidTr="00B3515D">
        <w:trPr>
          <w:cantSplit/>
          <w:trHeight w:val="557"/>
          <w:tblHeader/>
        </w:trPr>
        <w:tc>
          <w:tcPr>
            <w:tcW w:w="3369" w:type="dxa"/>
            <w:shd w:val="clear" w:color="auto" w:fill="8DB3E2"/>
          </w:tcPr>
          <w:p w14:paraId="7FB1EAF7" w14:textId="77777777" w:rsidR="007A599C" w:rsidRPr="00585BD8" w:rsidRDefault="007A599C" w:rsidP="00B671DF">
            <w:pPr>
              <w:spacing w:line="276" w:lineRule="auto"/>
              <w:ind w:right="543"/>
              <w:jc w:val="both"/>
              <w:rPr>
                <w:rFonts w:asciiTheme="minorHAnsi" w:hAnsiTheme="minorHAnsi" w:cs="Arial"/>
                <w:b/>
                <w:snapToGrid w:val="0"/>
              </w:rPr>
            </w:pPr>
            <w:r w:rsidRPr="00585BD8">
              <w:rPr>
                <w:rFonts w:asciiTheme="minorHAnsi" w:hAnsiTheme="minorHAnsi" w:cs="Arial"/>
                <w:b/>
                <w:snapToGrid w:val="0"/>
              </w:rPr>
              <w:lastRenderedPageBreak/>
              <w:t>Name/Title</w:t>
            </w:r>
          </w:p>
        </w:tc>
        <w:tc>
          <w:tcPr>
            <w:tcW w:w="2976" w:type="dxa"/>
            <w:shd w:val="clear" w:color="auto" w:fill="8DB3E2"/>
          </w:tcPr>
          <w:p w14:paraId="67901358" w14:textId="77777777" w:rsidR="007A599C" w:rsidRPr="00585BD8" w:rsidRDefault="007A599C" w:rsidP="00B671DF">
            <w:pPr>
              <w:spacing w:line="276" w:lineRule="auto"/>
              <w:ind w:right="543"/>
              <w:jc w:val="both"/>
              <w:rPr>
                <w:rFonts w:asciiTheme="minorHAnsi" w:hAnsiTheme="minorHAnsi" w:cs="Arial"/>
                <w:b/>
                <w:snapToGrid w:val="0"/>
              </w:rPr>
            </w:pPr>
            <w:r w:rsidRPr="00585BD8">
              <w:rPr>
                <w:rFonts w:asciiTheme="minorHAnsi" w:hAnsiTheme="minorHAnsi" w:cs="Arial"/>
                <w:b/>
                <w:snapToGrid w:val="0"/>
              </w:rPr>
              <w:t>Phone/Email</w:t>
            </w:r>
          </w:p>
        </w:tc>
        <w:tc>
          <w:tcPr>
            <w:tcW w:w="2717" w:type="dxa"/>
            <w:shd w:val="clear" w:color="auto" w:fill="8DB3E2"/>
          </w:tcPr>
          <w:p w14:paraId="1D42FC80" w14:textId="77777777" w:rsidR="007A599C" w:rsidRPr="00585BD8" w:rsidRDefault="007A599C" w:rsidP="00B671DF">
            <w:pPr>
              <w:spacing w:line="276" w:lineRule="auto"/>
              <w:ind w:right="543"/>
              <w:jc w:val="both"/>
              <w:rPr>
                <w:rFonts w:asciiTheme="minorHAnsi" w:hAnsiTheme="minorHAnsi" w:cs="Arial"/>
                <w:b/>
                <w:snapToGrid w:val="0"/>
              </w:rPr>
            </w:pPr>
            <w:r w:rsidRPr="00585BD8">
              <w:rPr>
                <w:rFonts w:asciiTheme="minorHAnsi" w:hAnsiTheme="minorHAnsi" w:cs="Arial"/>
                <w:b/>
                <w:snapToGrid w:val="0"/>
              </w:rPr>
              <w:t>Responsibility</w:t>
            </w:r>
          </w:p>
        </w:tc>
      </w:tr>
      <w:tr w:rsidR="007A599C" w:rsidRPr="00585BD8" w14:paraId="772FAE0B" w14:textId="77777777" w:rsidTr="00B3515D">
        <w:trPr>
          <w:trHeight w:val="1000"/>
        </w:trPr>
        <w:tc>
          <w:tcPr>
            <w:tcW w:w="3369" w:type="dxa"/>
          </w:tcPr>
          <w:p w14:paraId="2385F959" w14:textId="77777777" w:rsidR="007A599C" w:rsidRPr="00585BD8" w:rsidRDefault="007A599C" w:rsidP="00B671DF">
            <w:pPr>
              <w:spacing w:line="276" w:lineRule="auto"/>
              <w:rPr>
                <w:rFonts w:asciiTheme="minorHAnsi" w:hAnsiTheme="minorHAnsi" w:cs="Arial"/>
                <w:sz w:val="18"/>
                <w:szCs w:val="18"/>
              </w:rPr>
            </w:pPr>
          </w:p>
        </w:tc>
        <w:tc>
          <w:tcPr>
            <w:tcW w:w="2976" w:type="dxa"/>
          </w:tcPr>
          <w:p w14:paraId="65BB8746" w14:textId="77777777" w:rsidR="007A599C" w:rsidRPr="00585BD8" w:rsidRDefault="007A599C" w:rsidP="00B671DF">
            <w:pPr>
              <w:spacing w:line="276" w:lineRule="auto"/>
              <w:rPr>
                <w:rFonts w:asciiTheme="minorHAnsi" w:hAnsiTheme="minorHAnsi" w:cs="Arial"/>
                <w:b/>
                <w:sz w:val="18"/>
                <w:szCs w:val="18"/>
              </w:rPr>
            </w:pPr>
          </w:p>
        </w:tc>
        <w:tc>
          <w:tcPr>
            <w:tcW w:w="2717" w:type="dxa"/>
          </w:tcPr>
          <w:p w14:paraId="66416E41" w14:textId="77777777" w:rsidR="007A599C" w:rsidRPr="00585BD8" w:rsidRDefault="007A599C" w:rsidP="00B671DF">
            <w:pPr>
              <w:spacing w:line="276" w:lineRule="auto"/>
              <w:rPr>
                <w:rFonts w:asciiTheme="minorHAnsi" w:hAnsiTheme="minorHAnsi" w:cs="Arial"/>
                <w:sz w:val="18"/>
                <w:szCs w:val="18"/>
              </w:rPr>
            </w:pPr>
          </w:p>
        </w:tc>
      </w:tr>
      <w:tr w:rsidR="007A599C" w:rsidRPr="00585BD8" w14:paraId="0A27B5AE" w14:textId="77777777" w:rsidTr="00B3515D">
        <w:trPr>
          <w:trHeight w:val="1000"/>
        </w:trPr>
        <w:tc>
          <w:tcPr>
            <w:tcW w:w="3369" w:type="dxa"/>
          </w:tcPr>
          <w:p w14:paraId="7B34D48D" w14:textId="77777777" w:rsidR="007A599C" w:rsidRPr="00585BD8" w:rsidRDefault="007A599C" w:rsidP="00B671DF">
            <w:pPr>
              <w:spacing w:line="276" w:lineRule="auto"/>
              <w:rPr>
                <w:rFonts w:asciiTheme="minorHAnsi" w:hAnsiTheme="minorHAnsi" w:cs="Arial"/>
                <w:sz w:val="18"/>
                <w:szCs w:val="18"/>
              </w:rPr>
            </w:pPr>
          </w:p>
        </w:tc>
        <w:tc>
          <w:tcPr>
            <w:tcW w:w="2976" w:type="dxa"/>
          </w:tcPr>
          <w:p w14:paraId="34CB2F77" w14:textId="77777777" w:rsidR="007A599C" w:rsidRPr="00585BD8" w:rsidRDefault="007A599C" w:rsidP="00B671DF">
            <w:pPr>
              <w:spacing w:line="276" w:lineRule="auto"/>
              <w:rPr>
                <w:rFonts w:asciiTheme="minorHAnsi" w:hAnsiTheme="minorHAnsi" w:cs="Arial"/>
                <w:b/>
                <w:sz w:val="18"/>
                <w:szCs w:val="18"/>
              </w:rPr>
            </w:pPr>
          </w:p>
        </w:tc>
        <w:tc>
          <w:tcPr>
            <w:tcW w:w="2717" w:type="dxa"/>
          </w:tcPr>
          <w:p w14:paraId="71E8C703" w14:textId="77777777" w:rsidR="007A599C" w:rsidRPr="00585BD8" w:rsidRDefault="007A599C" w:rsidP="00B671DF">
            <w:pPr>
              <w:spacing w:line="276" w:lineRule="auto"/>
              <w:rPr>
                <w:rFonts w:asciiTheme="minorHAnsi" w:hAnsiTheme="minorHAnsi" w:cs="Arial"/>
                <w:sz w:val="18"/>
                <w:szCs w:val="18"/>
              </w:rPr>
            </w:pPr>
          </w:p>
        </w:tc>
      </w:tr>
      <w:tr w:rsidR="007A599C" w:rsidRPr="00585BD8" w14:paraId="64F6177E" w14:textId="77777777" w:rsidTr="00B3515D">
        <w:trPr>
          <w:trHeight w:val="1091"/>
        </w:trPr>
        <w:tc>
          <w:tcPr>
            <w:tcW w:w="3369" w:type="dxa"/>
          </w:tcPr>
          <w:p w14:paraId="307183CB" w14:textId="77777777" w:rsidR="007A599C" w:rsidRPr="00585BD8" w:rsidRDefault="007A599C" w:rsidP="00B671DF">
            <w:pPr>
              <w:spacing w:line="276" w:lineRule="auto"/>
              <w:rPr>
                <w:rFonts w:asciiTheme="minorHAnsi" w:hAnsiTheme="minorHAnsi" w:cs="Arial"/>
                <w:sz w:val="18"/>
                <w:szCs w:val="18"/>
              </w:rPr>
            </w:pPr>
          </w:p>
        </w:tc>
        <w:tc>
          <w:tcPr>
            <w:tcW w:w="2976" w:type="dxa"/>
          </w:tcPr>
          <w:p w14:paraId="0DD9C356" w14:textId="77777777" w:rsidR="007A599C" w:rsidRPr="00585BD8" w:rsidRDefault="007A599C" w:rsidP="00B671DF">
            <w:pPr>
              <w:spacing w:line="276" w:lineRule="auto"/>
              <w:rPr>
                <w:rFonts w:asciiTheme="minorHAnsi" w:hAnsiTheme="minorHAnsi" w:cs="Arial"/>
                <w:b/>
                <w:sz w:val="18"/>
                <w:szCs w:val="18"/>
              </w:rPr>
            </w:pPr>
          </w:p>
        </w:tc>
        <w:tc>
          <w:tcPr>
            <w:tcW w:w="2717" w:type="dxa"/>
          </w:tcPr>
          <w:p w14:paraId="762783BE" w14:textId="77777777" w:rsidR="007A599C" w:rsidRPr="00585BD8" w:rsidRDefault="007A599C" w:rsidP="00B671DF">
            <w:pPr>
              <w:spacing w:line="276" w:lineRule="auto"/>
              <w:rPr>
                <w:rFonts w:asciiTheme="minorHAnsi" w:hAnsiTheme="minorHAnsi" w:cs="Arial"/>
                <w:sz w:val="18"/>
                <w:szCs w:val="18"/>
              </w:rPr>
            </w:pPr>
          </w:p>
        </w:tc>
      </w:tr>
      <w:tr w:rsidR="007A599C" w:rsidRPr="00585BD8" w14:paraId="24F07ED8" w14:textId="77777777" w:rsidTr="00B3515D">
        <w:trPr>
          <w:trHeight w:val="244"/>
        </w:trPr>
        <w:tc>
          <w:tcPr>
            <w:tcW w:w="3369" w:type="dxa"/>
          </w:tcPr>
          <w:p w14:paraId="4FF02632" w14:textId="77777777" w:rsidR="007A599C" w:rsidRPr="00585BD8" w:rsidRDefault="007A599C" w:rsidP="00B671DF">
            <w:pPr>
              <w:spacing w:line="276" w:lineRule="auto"/>
              <w:rPr>
                <w:rFonts w:asciiTheme="minorHAnsi" w:hAnsiTheme="minorHAnsi" w:cs="Arial"/>
                <w:sz w:val="18"/>
                <w:szCs w:val="18"/>
              </w:rPr>
            </w:pPr>
          </w:p>
        </w:tc>
        <w:tc>
          <w:tcPr>
            <w:tcW w:w="2976" w:type="dxa"/>
          </w:tcPr>
          <w:p w14:paraId="4AF63BCF" w14:textId="77777777" w:rsidR="007A599C" w:rsidRPr="00585BD8" w:rsidRDefault="007A599C" w:rsidP="00B671DF">
            <w:pPr>
              <w:spacing w:line="276" w:lineRule="auto"/>
              <w:rPr>
                <w:rFonts w:asciiTheme="minorHAnsi" w:hAnsiTheme="minorHAnsi" w:cs="Arial"/>
                <w:b/>
                <w:sz w:val="18"/>
                <w:szCs w:val="18"/>
              </w:rPr>
            </w:pPr>
          </w:p>
        </w:tc>
        <w:tc>
          <w:tcPr>
            <w:tcW w:w="2717" w:type="dxa"/>
          </w:tcPr>
          <w:p w14:paraId="63614066" w14:textId="77777777" w:rsidR="007A599C" w:rsidRPr="00585BD8" w:rsidRDefault="007A599C" w:rsidP="00B671DF">
            <w:pPr>
              <w:spacing w:line="276" w:lineRule="auto"/>
              <w:rPr>
                <w:rFonts w:asciiTheme="minorHAnsi" w:hAnsiTheme="minorHAnsi" w:cs="Arial"/>
                <w:sz w:val="18"/>
                <w:szCs w:val="18"/>
              </w:rPr>
            </w:pPr>
          </w:p>
        </w:tc>
      </w:tr>
      <w:tr w:rsidR="007A599C" w:rsidRPr="00585BD8" w14:paraId="6FD8FB4A" w14:textId="77777777" w:rsidTr="00B3515D">
        <w:trPr>
          <w:trHeight w:val="244"/>
        </w:trPr>
        <w:tc>
          <w:tcPr>
            <w:tcW w:w="3369" w:type="dxa"/>
          </w:tcPr>
          <w:p w14:paraId="393EECA0" w14:textId="77777777" w:rsidR="007A599C" w:rsidRPr="00585BD8" w:rsidRDefault="007A599C" w:rsidP="00B671DF">
            <w:pPr>
              <w:spacing w:line="276" w:lineRule="auto"/>
              <w:rPr>
                <w:rFonts w:asciiTheme="minorHAnsi" w:hAnsiTheme="minorHAnsi" w:cs="Arial"/>
                <w:sz w:val="18"/>
                <w:szCs w:val="18"/>
              </w:rPr>
            </w:pPr>
          </w:p>
        </w:tc>
        <w:tc>
          <w:tcPr>
            <w:tcW w:w="2976" w:type="dxa"/>
          </w:tcPr>
          <w:p w14:paraId="3E088CE4" w14:textId="77777777" w:rsidR="007A599C" w:rsidRPr="00585BD8" w:rsidRDefault="007A599C" w:rsidP="00B671DF">
            <w:pPr>
              <w:spacing w:line="276" w:lineRule="auto"/>
              <w:rPr>
                <w:rFonts w:asciiTheme="minorHAnsi" w:hAnsiTheme="minorHAnsi" w:cs="Arial"/>
                <w:b/>
                <w:sz w:val="18"/>
                <w:szCs w:val="18"/>
              </w:rPr>
            </w:pPr>
          </w:p>
        </w:tc>
        <w:tc>
          <w:tcPr>
            <w:tcW w:w="2717" w:type="dxa"/>
          </w:tcPr>
          <w:p w14:paraId="6911EDB4" w14:textId="77777777" w:rsidR="007A599C" w:rsidRPr="00585BD8" w:rsidRDefault="007A599C" w:rsidP="00B671DF">
            <w:pPr>
              <w:spacing w:line="276" w:lineRule="auto"/>
              <w:rPr>
                <w:rFonts w:asciiTheme="minorHAnsi" w:hAnsiTheme="minorHAnsi" w:cs="Arial"/>
                <w:sz w:val="18"/>
                <w:szCs w:val="18"/>
              </w:rPr>
            </w:pPr>
          </w:p>
        </w:tc>
      </w:tr>
    </w:tbl>
    <w:p w14:paraId="722D2B1C" w14:textId="77777777" w:rsidR="007A599C" w:rsidRPr="00585BD8" w:rsidRDefault="007A599C" w:rsidP="00B671DF">
      <w:pPr>
        <w:pStyle w:val="Titre3"/>
        <w:numPr>
          <w:ilvl w:val="0"/>
          <w:numId w:val="0"/>
        </w:numPr>
        <w:spacing w:line="276" w:lineRule="auto"/>
        <w:rPr>
          <w:rFonts w:asciiTheme="minorHAnsi" w:hAnsiTheme="minorHAnsi"/>
          <w:snapToGrid w:val="0"/>
        </w:rPr>
      </w:pPr>
    </w:p>
    <w:p w14:paraId="49DBBA4C" w14:textId="77777777" w:rsidR="007A599C" w:rsidRPr="00585BD8" w:rsidRDefault="007A599C" w:rsidP="00B671DF">
      <w:pPr>
        <w:pStyle w:val="Titre3"/>
        <w:spacing w:line="276" w:lineRule="auto"/>
        <w:rPr>
          <w:rFonts w:asciiTheme="minorHAnsi" w:hAnsiTheme="minorHAnsi"/>
          <w:snapToGrid w:val="0"/>
        </w:rPr>
      </w:pPr>
      <w:bookmarkStart w:id="32" w:name="_Toc475459949"/>
      <w:r w:rsidRPr="00585BD8">
        <w:rPr>
          <w:rFonts w:asciiTheme="minorHAnsi" w:hAnsiTheme="minorHAnsi"/>
          <w:snapToGrid w:val="0"/>
        </w:rPr>
        <w:t xml:space="preserve">Primary Contacts at </w:t>
      </w:r>
      <w:r w:rsidR="00E8301F" w:rsidRPr="00585BD8">
        <w:rPr>
          <w:rFonts w:asciiTheme="minorHAnsi" w:hAnsiTheme="minorHAnsi"/>
          <w:snapToGrid w:val="0"/>
        </w:rPr>
        <w:t>GCIG</w:t>
      </w:r>
      <w:r w:rsidRPr="00585BD8">
        <w:rPr>
          <w:rFonts w:asciiTheme="minorHAnsi" w:hAnsiTheme="minorHAnsi"/>
          <w:snapToGrid w:val="0"/>
        </w:rPr>
        <w:t xml:space="preserve"> </w:t>
      </w:r>
      <w:r w:rsidR="001F1A91" w:rsidRPr="00585BD8">
        <w:rPr>
          <w:rFonts w:asciiTheme="minorHAnsi" w:hAnsiTheme="minorHAnsi"/>
          <w:snapToGrid w:val="0"/>
        </w:rPr>
        <w:t>Participating Groups</w:t>
      </w:r>
      <w:bookmarkEnd w:id="32"/>
    </w:p>
    <w:tbl>
      <w:tblPr>
        <w:tblpPr w:leftFromText="180" w:rightFromText="180" w:vertAnchor="text" w:horzAnchor="margin" w:tblpXSpec="center" w:tblpY="424"/>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668"/>
        <w:gridCol w:w="1984"/>
        <w:gridCol w:w="3402"/>
        <w:gridCol w:w="2268"/>
      </w:tblGrid>
      <w:tr w:rsidR="0056365B" w:rsidRPr="00585BD8" w14:paraId="76B78DF4" w14:textId="77777777" w:rsidTr="0056365B">
        <w:trPr>
          <w:cantSplit/>
          <w:trHeight w:val="988"/>
          <w:tblHeader/>
        </w:trPr>
        <w:tc>
          <w:tcPr>
            <w:tcW w:w="1668" w:type="dxa"/>
            <w:shd w:val="clear" w:color="auto" w:fill="8DB3E2"/>
          </w:tcPr>
          <w:p w14:paraId="0D86C975" w14:textId="77777777" w:rsidR="0056365B" w:rsidRPr="00585BD8" w:rsidRDefault="0056365B" w:rsidP="00B3515D">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Groups</w:t>
            </w:r>
          </w:p>
        </w:tc>
        <w:tc>
          <w:tcPr>
            <w:tcW w:w="1668" w:type="dxa"/>
            <w:shd w:val="clear" w:color="auto" w:fill="8DB3E2"/>
          </w:tcPr>
          <w:p w14:paraId="06EB4ACD" w14:textId="77777777" w:rsidR="0056365B" w:rsidRPr="00585BD8" w:rsidRDefault="0056365B" w:rsidP="00B3515D">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Country</w:t>
            </w:r>
          </w:p>
        </w:tc>
        <w:tc>
          <w:tcPr>
            <w:tcW w:w="1984" w:type="dxa"/>
            <w:shd w:val="clear" w:color="auto" w:fill="8DB3E2"/>
          </w:tcPr>
          <w:p w14:paraId="0BA13DEB" w14:textId="77777777" w:rsidR="0056365B" w:rsidRPr="00585BD8" w:rsidRDefault="0056365B" w:rsidP="00B3515D">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Name</w:t>
            </w:r>
          </w:p>
        </w:tc>
        <w:tc>
          <w:tcPr>
            <w:tcW w:w="3402" w:type="dxa"/>
            <w:shd w:val="clear" w:color="auto" w:fill="8DB3E2"/>
          </w:tcPr>
          <w:p w14:paraId="43D110A0" w14:textId="77777777" w:rsidR="0056365B" w:rsidRPr="00585BD8" w:rsidRDefault="0056365B" w:rsidP="00B3515D">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Phone/Email</w:t>
            </w:r>
          </w:p>
        </w:tc>
        <w:tc>
          <w:tcPr>
            <w:tcW w:w="2268" w:type="dxa"/>
            <w:shd w:val="clear" w:color="auto" w:fill="8DB3E2"/>
          </w:tcPr>
          <w:p w14:paraId="4677A311" w14:textId="77777777" w:rsidR="0056365B" w:rsidRPr="00585BD8" w:rsidRDefault="0056365B" w:rsidP="00B3515D">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Responsibility</w:t>
            </w:r>
          </w:p>
        </w:tc>
      </w:tr>
      <w:tr w:rsidR="0056365B" w:rsidRPr="00585BD8" w14:paraId="1D0AE62A" w14:textId="77777777" w:rsidTr="0056365B">
        <w:trPr>
          <w:trHeight w:val="539"/>
        </w:trPr>
        <w:tc>
          <w:tcPr>
            <w:tcW w:w="1668" w:type="dxa"/>
          </w:tcPr>
          <w:p w14:paraId="7ACDAE1E" w14:textId="5E216A21"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AGO-A</w:t>
            </w:r>
          </w:p>
        </w:tc>
        <w:tc>
          <w:tcPr>
            <w:tcW w:w="1668" w:type="dxa"/>
          </w:tcPr>
          <w:p w14:paraId="3F9DA511"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 xml:space="preserve">Austria </w:t>
            </w:r>
          </w:p>
        </w:tc>
        <w:tc>
          <w:tcPr>
            <w:tcW w:w="1984" w:type="dxa"/>
          </w:tcPr>
          <w:p w14:paraId="1DD253DF" w14:textId="77777777" w:rsidR="0056365B" w:rsidRPr="00585BD8" w:rsidRDefault="0056365B" w:rsidP="00B3515D">
            <w:pPr>
              <w:rPr>
                <w:rFonts w:asciiTheme="minorHAnsi" w:hAnsiTheme="minorHAnsi" w:cs="Arial"/>
                <w:sz w:val="18"/>
                <w:szCs w:val="18"/>
              </w:rPr>
            </w:pPr>
          </w:p>
        </w:tc>
        <w:tc>
          <w:tcPr>
            <w:tcW w:w="3402" w:type="dxa"/>
          </w:tcPr>
          <w:p w14:paraId="28E84B8F" w14:textId="77777777" w:rsidR="0056365B" w:rsidRPr="00585BD8" w:rsidRDefault="0056365B" w:rsidP="00B3515D">
            <w:pPr>
              <w:rPr>
                <w:rFonts w:asciiTheme="minorHAnsi" w:hAnsiTheme="minorHAnsi" w:cs="Arial"/>
                <w:b/>
                <w:sz w:val="18"/>
                <w:szCs w:val="18"/>
              </w:rPr>
            </w:pPr>
          </w:p>
        </w:tc>
        <w:tc>
          <w:tcPr>
            <w:tcW w:w="2268" w:type="dxa"/>
          </w:tcPr>
          <w:p w14:paraId="72A7739B" w14:textId="77777777" w:rsidR="0056365B" w:rsidRPr="00585BD8" w:rsidRDefault="0056365B" w:rsidP="00B3515D">
            <w:pPr>
              <w:rPr>
                <w:rFonts w:asciiTheme="minorHAnsi" w:hAnsiTheme="minorHAnsi" w:cs="Arial"/>
                <w:sz w:val="18"/>
                <w:szCs w:val="18"/>
              </w:rPr>
            </w:pPr>
          </w:p>
        </w:tc>
      </w:tr>
      <w:tr w:rsidR="0056365B" w:rsidRPr="00585BD8" w14:paraId="34662B7A" w14:textId="77777777" w:rsidTr="0056365B">
        <w:trPr>
          <w:trHeight w:val="575"/>
        </w:trPr>
        <w:tc>
          <w:tcPr>
            <w:tcW w:w="1668" w:type="dxa"/>
          </w:tcPr>
          <w:p w14:paraId="462C9F9E"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BGOG</w:t>
            </w:r>
          </w:p>
        </w:tc>
        <w:tc>
          <w:tcPr>
            <w:tcW w:w="1668" w:type="dxa"/>
          </w:tcPr>
          <w:p w14:paraId="38F43961"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 xml:space="preserve">Belgium </w:t>
            </w:r>
          </w:p>
        </w:tc>
        <w:tc>
          <w:tcPr>
            <w:tcW w:w="1984" w:type="dxa"/>
          </w:tcPr>
          <w:p w14:paraId="0C4A14EF" w14:textId="77777777" w:rsidR="0056365B" w:rsidRPr="00585BD8" w:rsidRDefault="0056365B" w:rsidP="00B3515D">
            <w:pPr>
              <w:rPr>
                <w:rFonts w:asciiTheme="minorHAnsi" w:hAnsiTheme="minorHAnsi" w:cs="Arial"/>
                <w:b/>
                <w:sz w:val="18"/>
                <w:szCs w:val="18"/>
                <w:lang w:val="en-GB"/>
              </w:rPr>
            </w:pPr>
          </w:p>
        </w:tc>
        <w:tc>
          <w:tcPr>
            <w:tcW w:w="3402" w:type="dxa"/>
          </w:tcPr>
          <w:p w14:paraId="1111CE5F" w14:textId="77777777" w:rsidR="0056365B" w:rsidRPr="00585BD8" w:rsidRDefault="0056365B" w:rsidP="00B3515D">
            <w:pPr>
              <w:rPr>
                <w:rFonts w:asciiTheme="minorHAnsi" w:hAnsiTheme="minorHAnsi"/>
                <w:lang w:val="fr-FR"/>
              </w:rPr>
            </w:pPr>
          </w:p>
        </w:tc>
        <w:tc>
          <w:tcPr>
            <w:tcW w:w="2268" w:type="dxa"/>
          </w:tcPr>
          <w:p w14:paraId="7326D92B" w14:textId="77777777" w:rsidR="0056365B" w:rsidRPr="00585BD8" w:rsidRDefault="0056365B" w:rsidP="00B3515D">
            <w:pPr>
              <w:rPr>
                <w:rFonts w:asciiTheme="minorHAnsi" w:hAnsiTheme="minorHAnsi" w:cs="Arial"/>
                <w:sz w:val="18"/>
                <w:szCs w:val="18"/>
              </w:rPr>
            </w:pPr>
          </w:p>
        </w:tc>
      </w:tr>
      <w:tr w:rsidR="0056365B" w:rsidRPr="00585BD8" w14:paraId="6730F049" w14:textId="77777777" w:rsidTr="0056365B">
        <w:trPr>
          <w:trHeight w:val="555"/>
        </w:trPr>
        <w:tc>
          <w:tcPr>
            <w:tcW w:w="1668" w:type="dxa"/>
          </w:tcPr>
          <w:p w14:paraId="4E9EADAD"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NSGO</w:t>
            </w:r>
          </w:p>
        </w:tc>
        <w:tc>
          <w:tcPr>
            <w:tcW w:w="1668" w:type="dxa"/>
          </w:tcPr>
          <w:p w14:paraId="3879B531"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 xml:space="preserve">Denmark, Norway, Finland </w:t>
            </w:r>
          </w:p>
        </w:tc>
        <w:tc>
          <w:tcPr>
            <w:tcW w:w="1984" w:type="dxa"/>
          </w:tcPr>
          <w:p w14:paraId="3028EF7E" w14:textId="77777777" w:rsidR="0056365B" w:rsidRPr="00585BD8" w:rsidRDefault="0056365B" w:rsidP="00B3515D">
            <w:pPr>
              <w:rPr>
                <w:rFonts w:asciiTheme="minorHAnsi" w:hAnsiTheme="minorHAnsi" w:cs="Arial"/>
                <w:b/>
                <w:sz w:val="18"/>
                <w:szCs w:val="18"/>
                <w:lang w:val="en-GB"/>
              </w:rPr>
            </w:pPr>
          </w:p>
        </w:tc>
        <w:tc>
          <w:tcPr>
            <w:tcW w:w="3402" w:type="dxa"/>
          </w:tcPr>
          <w:p w14:paraId="2D7894AF" w14:textId="77777777" w:rsidR="0056365B" w:rsidRPr="00585BD8" w:rsidRDefault="0056365B" w:rsidP="00B3515D">
            <w:pPr>
              <w:rPr>
                <w:rFonts w:asciiTheme="minorHAnsi" w:hAnsiTheme="minorHAnsi"/>
                <w:color w:val="1F497D"/>
                <w:lang w:val="fr-FR"/>
              </w:rPr>
            </w:pPr>
          </w:p>
        </w:tc>
        <w:tc>
          <w:tcPr>
            <w:tcW w:w="2268" w:type="dxa"/>
          </w:tcPr>
          <w:p w14:paraId="05ECC43C" w14:textId="77777777" w:rsidR="0056365B" w:rsidRPr="00585BD8" w:rsidRDefault="0056365B" w:rsidP="00B3515D">
            <w:pPr>
              <w:rPr>
                <w:rFonts w:asciiTheme="minorHAnsi" w:hAnsiTheme="minorHAnsi" w:cs="Arial"/>
                <w:sz w:val="18"/>
                <w:szCs w:val="18"/>
              </w:rPr>
            </w:pPr>
          </w:p>
        </w:tc>
      </w:tr>
      <w:tr w:rsidR="0056365B" w:rsidRPr="00585BD8" w14:paraId="0C2AA2CA" w14:textId="77777777" w:rsidTr="0056365B">
        <w:trPr>
          <w:trHeight w:val="407"/>
        </w:trPr>
        <w:tc>
          <w:tcPr>
            <w:tcW w:w="1668" w:type="dxa"/>
          </w:tcPr>
          <w:p w14:paraId="5B7F0D17" w14:textId="42F16488"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AGO</w:t>
            </w:r>
          </w:p>
        </w:tc>
        <w:tc>
          <w:tcPr>
            <w:tcW w:w="1668" w:type="dxa"/>
            <w:shd w:val="clear" w:color="auto" w:fill="auto"/>
          </w:tcPr>
          <w:p w14:paraId="34260CC3"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 xml:space="preserve">Germany </w:t>
            </w:r>
          </w:p>
        </w:tc>
        <w:tc>
          <w:tcPr>
            <w:tcW w:w="1984" w:type="dxa"/>
            <w:shd w:val="clear" w:color="auto" w:fill="auto"/>
          </w:tcPr>
          <w:p w14:paraId="32C473C6" w14:textId="77777777" w:rsidR="0056365B" w:rsidRPr="00585BD8" w:rsidRDefault="0056365B" w:rsidP="00B3515D">
            <w:pPr>
              <w:rPr>
                <w:rFonts w:asciiTheme="minorHAnsi" w:hAnsiTheme="minorHAnsi" w:cs="Arial"/>
                <w:sz w:val="18"/>
                <w:szCs w:val="18"/>
                <w:lang w:val="de-DE"/>
              </w:rPr>
            </w:pPr>
          </w:p>
        </w:tc>
        <w:tc>
          <w:tcPr>
            <w:tcW w:w="3402" w:type="dxa"/>
            <w:shd w:val="clear" w:color="auto" w:fill="auto"/>
          </w:tcPr>
          <w:p w14:paraId="359A5217" w14:textId="77777777" w:rsidR="0056365B" w:rsidRPr="00585BD8" w:rsidRDefault="0056365B" w:rsidP="00B3515D">
            <w:pPr>
              <w:rPr>
                <w:rFonts w:asciiTheme="minorHAnsi" w:hAnsiTheme="minorHAnsi" w:cs="Arial"/>
                <w:b/>
                <w:sz w:val="18"/>
                <w:szCs w:val="18"/>
                <w:lang w:val="fr-FR"/>
              </w:rPr>
            </w:pPr>
          </w:p>
        </w:tc>
        <w:tc>
          <w:tcPr>
            <w:tcW w:w="2268" w:type="dxa"/>
            <w:shd w:val="clear" w:color="auto" w:fill="auto"/>
          </w:tcPr>
          <w:p w14:paraId="7C4C0A0E" w14:textId="77777777" w:rsidR="0056365B" w:rsidRPr="00585BD8" w:rsidRDefault="0056365B" w:rsidP="00B3515D">
            <w:pPr>
              <w:rPr>
                <w:rFonts w:asciiTheme="minorHAnsi" w:hAnsiTheme="minorHAnsi" w:cs="Arial"/>
                <w:sz w:val="18"/>
                <w:szCs w:val="18"/>
              </w:rPr>
            </w:pPr>
          </w:p>
        </w:tc>
      </w:tr>
      <w:tr w:rsidR="0056365B" w:rsidRPr="00585BD8" w14:paraId="221BFFF8" w14:textId="77777777" w:rsidTr="0056365B">
        <w:trPr>
          <w:trHeight w:val="555"/>
        </w:trPr>
        <w:tc>
          <w:tcPr>
            <w:tcW w:w="1668" w:type="dxa"/>
          </w:tcPr>
          <w:p w14:paraId="5AB3E1D8"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MITO</w:t>
            </w:r>
          </w:p>
        </w:tc>
        <w:tc>
          <w:tcPr>
            <w:tcW w:w="1668" w:type="dxa"/>
            <w:shd w:val="clear" w:color="auto" w:fill="auto"/>
          </w:tcPr>
          <w:p w14:paraId="41EBF9BB"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Italy</w:t>
            </w:r>
          </w:p>
        </w:tc>
        <w:tc>
          <w:tcPr>
            <w:tcW w:w="1984" w:type="dxa"/>
            <w:shd w:val="clear" w:color="auto" w:fill="auto"/>
          </w:tcPr>
          <w:p w14:paraId="14D841BE" w14:textId="77777777" w:rsidR="0056365B" w:rsidRPr="00585BD8" w:rsidRDefault="0056365B" w:rsidP="00B3515D">
            <w:pPr>
              <w:rPr>
                <w:rFonts w:asciiTheme="minorHAnsi" w:hAnsiTheme="minorHAnsi" w:cs="Arial"/>
                <w:sz w:val="18"/>
                <w:szCs w:val="18"/>
              </w:rPr>
            </w:pPr>
          </w:p>
        </w:tc>
        <w:tc>
          <w:tcPr>
            <w:tcW w:w="3402" w:type="dxa"/>
            <w:shd w:val="clear" w:color="auto" w:fill="auto"/>
          </w:tcPr>
          <w:p w14:paraId="475EE273" w14:textId="77777777" w:rsidR="0056365B" w:rsidRPr="00585BD8" w:rsidRDefault="0056365B" w:rsidP="00B3515D">
            <w:pPr>
              <w:rPr>
                <w:rFonts w:asciiTheme="minorHAnsi" w:hAnsiTheme="minorHAnsi" w:cs="Arial"/>
                <w:b/>
                <w:sz w:val="18"/>
                <w:szCs w:val="18"/>
              </w:rPr>
            </w:pPr>
          </w:p>
        </w:tc>
        <w:tc>
          <w:tcPr>
            <w:tcW w:w="2268" w:type="dxa"/>
            <w:shd w:val="clear" w:color="auto" w:fill="auto"/>
          </w:tcPr>
          <w:p w14:paraId="1E223A1C" w14:textId="77777777" w:rsidR="0056365B" w:rsidRPr="00585BD8" w:rsidRDefault="0056365B" w:rsidP="00B3515D">
            <w:pPr>
              <w:rPr>
                <w:rFonts w:asciiTheme="minorHAnsi" w:hAnsiTheme="minorHAnsi" w:cs="Arial"/>
                <w:sz w:val="18"/>
                <w:szCs w:val="18"/>
              </w:rPr>
            </w:pPr>
          </w:p>
        </w:tc>
      </w:tr>
      <w:tr w:rsidR="0056365B" w:rsidRPr="00585BD8" w14:paraId="090268AE" w14:textId="77777777" w:rsidTr="0056365B">
        <w:trPr>
          <w:trHeight w:val="563"/>
        </w:trPr>
        <w:tc>
          <w:tcPr>
            <w:tcW w:w="1668" w:type="dxa"/>
          </w:tcPr>
          <w:p w14:paraId="27377EA0"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MANGO</w:t>
            </w:r>
          </w:p>
        </w:tc>
        <w:tc>
          <w:tcPr>
            <w:tcW w:w="1668" w:type="dxa"/>
            <w:shd w:val="clear" w:color="auto" w:fill="auto"/>
          </w:tcPr>
          <w:p w14:paraId="17017614"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 xml:space="preserve">Italy </w:t>
            </w:r>
          </w:p>
        </w:tc>
        <w:tc>
          <w:tcPr>
            <w:tcW w:w="1984" w:type="dxa"/>
            <w:shd w:val="clear" w:color="auto" w:fill="auto"/>
          </w:tcPr>
          <w:p w14:paraId="2E1B885A" w14:textId="77777777" w:rsidR="0056365B" w:rsidRPr="00585BD8" w:rsidRDefault="0056365B" w:rsidP="00B3515D">
            <w:pPr>
              <w:rPr>
                <w:rFonts w:asciiTheme="minorHAnsi" w:hAnsiTheme="minorHAnsi" w:cs="Arial"/>
                <w:sz w:val="18"/>
                <w:szCs w:val="18"/>
              </w:rPr>
            </w:pPr>
          </w:p>
        </w:tc>
        <w:tc>
          <w:tcPr>
            <w:tcW w:w="3402" w:type="dxa"/>
            <w:shd w:val="clear" w:color="auto" w:fill="auto"/>
          </w:tcPr>
          <w:p w14:paraId="714AA92D" w14:textId="77777777" w:rsidR="0056365B" w:rsidRPr="00585BD8" w:rsidRDefault="0056365B" w:rsidP="00B3515D">
            <w:pPr>
              <w:rPr>
                <w:rFonts w:asciiTheme="minorHAnsi" w:hAnsiTheme="minorHAnsi" w:cs="Arial"/>
                <w:b/>
                <w:sz w:val="18"/>
                <w:szCs w:val="18"/>
                <w:lang w:val="fr-FR"/>
              </w:rPr>
            </w:pPr>
          </w:p>
        </w:tc>
        <w:tc>
          <w:tcPr>
            <w:tcW w:w="2268" w:type="dxa"/>
            <w:shd w:val="clear" w:color="auto" w:fill="auto"/>
          </w:tcPr>
          <w:p w14:paraId="5849244C" w14:textId="77777777" w:rsidR="0056365B" w:rsidRPr="00585BD8" w:rsidRDefault="0056365B" w:rsidP="00B3515D">
            <w:pPr>
              <w:rPr>
                <w:rFonts w:asciiTheme="minorHAnsi" w:hAnsiTheme="minorHAnsi" w:cs="Arial"/>
                <w:sz w:val="18"/>
                <w:szCs w:val="18"/>
              </w:rPr>
            </w:pPr>
          </w:p>
        </w:tc>
      </w:tr>
      <w:tr w:rsidR="0056365B" w:rsidRPr="00585BD8" w14:paraId="6F1A1C5B" w14:textId="77777777" w:rsidTr="0056365B">
        <w:trPr>
          <w:trHeight w:val="428"/>
        </w:trPr>
        <w:tc>
          <w:tcPr>
            <w:tcW w:w="1668" w:type="dxa"/>
            <w:tcBorders>
              <w:bottom w:val="single" w:sz="4" w:space="0" w:color="auto"/>
            </w:tcBorders>
          </w:tcPr>
          <w:p w14:paraId="3C76925C"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GEICO</w:t>
            </w:r>
          </w:p>
        </w:tc>
        <w:tc>
          <w:tcPr>
            <w:tcW w:w="1668" w:type="dxa"/>
            <w:tcBorders>
              <w:bottom w:val="single" w:sz="4" w:space="0" w:color="auto"/>
            </w:tcBorders>
            <w:shd w:val="clear" w:color="auto" w:fill="auto"/>
          </w:tcPr>
          <w:p w14:paraId="2BD9A146"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Spain</w:t>
            </w:r>
          </w:p>
        </w:tc>
        <w:tc>
          <w:tcPr>
            <w:tcW w:w="1984" w:type="dxa"/>
            <w:tcBorders>
              <w:bottom w:val="single" w:sz="4" w:space="0" w:color="auto"/>
            </w:tcBorders>
            <w:shd w:val="clear" w:color="auto" w:fill="auto"/>
          </w:tcPr>
          <w:p w14:paraId="570CC9B4" w14:textId="77777777" w:rsidR="0056365B" w:rsidRPr="00585BD8" w:rsidRDefault="0056365B" w:rsidP="00B3515D">
            <w:pPr>
              <w:rPr>
                <w:rFonts w:asciiTheme="minorHAnsi" w:hAnsiTheme="minorHAnsi" w:cs="Arial"/>
                <w:sz w:val="18"/>
                <w:szCs w:val="18"/>
              </w:rPr>
            </w:pPr>
          </w:p>
        </w:tc>
        <w:tc>
          <w:tcPr>
            <w:tcW w:w="3402" w:type="dxa"/>
            <w:tcBorders>
              <w:bottom w:val="single" w:sz="4" w:space="0" w:color="auto"/>
            </w:tcBorders>
            <w:shd w:val="clear" w:color="auto" w:fill="auto"/>
          </w:tcPr>
          <w:p w14:paraId="20A2DEFA" w14:textId="77777777" w:rsidR="0056365B" w:rsidRPr="00585BD8" w:rsidRDefault="0056365B" w:rsidP="00B3515D">
            <w:pPr>
              <w:spacing w:before="100" w:beforeAutospacing="1" w:after="100" w:afterAutospacing="1"/>
              <w:rPr>
                <w:rFonts w:asciiTheme="minorHAnsi" w:hAnsiTheme="minorHAnsi"/>
                <w:sz w:val="18"/>
                <w:szCs w:val="18"/>
                <w:lang w:val="nl-BE"/>
              </w:rPr>
            </w:pPr>
          </w:p>
        </w:tc>
        <w:tc>
          <w:tcPr>
            <w:tcW w:w="2268" w:type="dxa"/>
            <w:tcBorders>
              <w:bottom w:val="single" w:sz="4" w:space="0" w:color="auto"/>
            </w:tcBorders>
            <w:shd w:val="clear" w:color="auto" w:fill="auto"/>
          </w:tcPr>
          <w:p w14:paraId="2350D578" w14:textId="77777777" w:rsidR="0056365B" w:rsidRPr="00585BD8" w:rsidRDefault="0056365B" w:rsidP="00B3515D">
            <w:pPr>
              <w:rPr>
                <w:rFonts w:asciiTheme="minorHAnsi" w:hAnsiTheme="minorHAnsi" w:cs="Arial"/>
                <w:sz w:val="18"/>
                <w:szCs w:val="18"/>
              </w:rPr>
            </w:pPr>
          </w:p>
        </w:tc>
      </w:tr>
      <w:tr w:rsidR="0056365B" w:rsidRPr="00585BD8" w14:paraId="4A540212" w14:textId="77777777" w:rsidTr="0056365B">
        <w:trPr>
          <w:trHeight w:val="534"/>
        </w:trPr>
        <w:tc>
          <w:tcPr>
            <w:tcW w:w="1668" w:type="dxa"/>
          </w:tcPr>
          <w:p w14:paraId="57BEBF00"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GINECO</w:t>
            </w:r>
          </w:p>
        </w:tc>
        <w:tc>
          <w:tcPr>
            <w:tcW w:w="1668" w:type="dxa"/>
            <w:shd w:val="clear" w:color="auto" w:fill="auto"/>
          </w:tcPr>
          <w:p w14:paraId="4BB24B3A"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France</w:t>
            </w:r>
          </w:p>
        </w:tc>
        <w:tc>
          <w:tcPr>
            <w:tcW w:w="1984" w:type="dxa"/>
            <w:shd w:val="clear" w:color="auto" w:fill="auto"/>
          </w:tcPr>
          <w:p w14:paraId="11FCBCF3" w14:textId="77777777" w:rsidR="0056365B" w:rsidRPr="00585BD8" w:rsidRDefault="0056365B" w:rsidP="00B3515D">
            <w:pPr>
              <w:rPr>
                <w:rFonts w:asciiTheme="minorHAnsi" w:hAnsiTheme="minorHAnsi" w:cs="Arial"/>
                <w:sz w:val="18"/>
                <w:szCs w:val="18"/>
              </w:rPr>
            </w:pPr>
          </w:p>
        </w:tc>
        <w:tc>
          <w:tcPr>
            <w:tcW w:w="3402" w:type="dxa"/>
            <w:shd w:val="clear" w:color="auto" w:fill="auto"/>
          </w:tcPr>
          <w:p w14:paraId="27E977B1" w14:textId="77777777" w:rsidR="0056365B" w:rsidRPr="00585BD8" w:rsidRDefault="0056365B" w:rsidP="00B3515D">
            <w:pPr>
              <w:rPr>
                <w:rFonts w:asciiTheme="minorHAnsi" w:hAnsiTheme="minorHAnsi" w:cs="Arial"/>
                <w:b/>
                <w:sz w:val="18"/>
                <w:szCs w:val="18"/>
              </w:rPr>
            </w:pPr>
          </w:p>
        </w:tc>
        <w:tc>
          <w:tcPr>
            <w:tcW w:w="2268" w:type="dxa"/>
            <w:shd w:val="clear" w:color="auto" w:fill="auto"/>
          </w:tcPr>
          <w:p w14:paraId="42A18ABB" w14:textId="77777777" w:rsidR="0056365B" w:rsidRPr="00585BD8" w:rsidRDefault="0056365B" w:rsidP="00B3515D">
            <w:pPr>
              <w:rPr>
                <w:rFonts w:asciiTheme="minorHAnsi" w:hAnsiTheme="minorHAnsi" w:cs="Arial"/>
                <w:sz w:val="18"/>
                <w:szCs w:val="18"/>
              </w:rPr>
            </w:pPr>
          </w:p>
        </w:tc>
      </w:tr>
      <w:tr w:rsidR="0056365B" w:rsidRPr="00585BD8" w14:paraId="4FA91533" w14:textId="77777777" w:rsidTr="0056365B">
        <w:trPr>
          <w:trHeight w:val="570"/>
        </w:trPr>
        <w:tc>
          <w:tcPr>
            <w:tcW w:w="1668" w:type="dxa"/>
          </w:tcPr>
          <w:p w14:paraId="13E05A16"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DGOG</w:t>
            </w:r>
          </w:p>
        </w:tc>
        <w:tc>
          <w:tcPr>
            <w:tcW w:w="1668" w:type="dxa"/>
            <w:shd w:val="clear" w:color="auto" w:fill="auto"/>
          </w:tcPr>
          <w:p w14:paraId="20ECC6E6" w14:textId="77777777" w:rsidR="0056365B" w:rsidRPr="00585BD8" w:rsidRDefault="0056365B" w:rsidP="00B3515D">
            <w:pPr>
              <w:rPr>
                <w:rFonts w:asciiTheme="minorHAnsi" w:hAnsiTheme="minorHAnsi" w:cs="Arial"/>
                <w:b/>
                <w:sz w:val="18"/>
                <w:szCs w:val="18"/>
              </w:rPr>
            </w:pPr>
            <w:r w:rsidRPr="00585BD8">
              <w:rPr>
                <w:rFonts w:asciiTheme="minorHAnsi" w:hAnsiTheme="minorHAnsi" w:cs="Arial"/>
                <w:b/>
                <w:sz w:val="18"/>
                <w:szCs w:val="18"/>
              </w:rPr>
              <w:t>Netherlands</w:t>
            </w:r>
          </w:p>
        </w:tc>
        <w:tc>
          <w:tcPr>
            <w:tcW w:w="1984" w:type="dxa"/>
            <w:shd w:val="clear" w:color="auto" w:fill="auto"/>
          </w:tcPr>
          <w:p w14:paraId="36973547" w14:textId="77777777" w:rsidR="0056365B" w:rsidRPr="00585BD8" w:rsidRDefault="0056365B" w:rsidP="00B3515D">
            <w:pPr>
              <w:rPr>
                <w:rFonts w:asciiTheme="minorHAnsi" w:hAnsiTheme="minorHAnsi" w:cs="Arial"/>
                <w:sz w:val="18"/>
                <w:szCs w:val="18"/>
              </w:rPr>
            </w:pPr>
          </w:p>
        </w:tc>
        <w:tc>
          <w:tcPr>
            <w:tcW w:w="3402" w:type="dxa"/>
            <w:shd w:val="clear" w:color="auto" w:fill="auto"/>
          </w:tcPr>
          <w:p w14:paraId="61E3C8D2" w14:textId="77777777" w:rsidR="0056365B" w:rsidRPr="00585BD8" w:rsidRDefault="0056365B" w:rsidP="00B3515D">
            <w:pPr>
              <w:rPr>
                <w:rFonts w:asciiTheme="minorHAnsi" w:hAnsiTheme="minorHAnsi"/>
                <w:sz w:val="18"/>
                <w:szCs w:val="18"/>
                <w:lang w:val="nl-BE"/>
              </w:rPr>
            </w:pPr>
          </w:p>
        </w:tc>
        <w:tc>
          <w:tcPr>
            <w:tcW w:w="2268" w:type="dxa"/>
            <w:shd w:val="clear" w:color="auto" w:fill="auto"/>
          </w:tcPr>
          <w:p w14:paraId="7A9C0CEF" w14:textId="77777777" w:rsidR="0056365B" w:rsidRPr="00585BD8" w:rsidRDefault="0056365B" w:rsidP="00B3515D">
            <w:pPr>
              <w:rPr>
                <w:rFonts w:asciiTheme="minorHAnsi" w:hAnsiTheme="minorHAnsi" w:cs="Arial"/>
                <w:sz w:val="18"/>
                <w:szCs w:val="18"/>
              </w:rPr>
            </w:pPr>
          </w:p>
        </w:tc>
      </w:tr>
    </w:tbl>
    <w:p w14:paraId="249F206B" w14:textId="77777777" w:rsidR="007A599C" w:rsidRPr="00585BD8" w:rsidRDefault="007A599C" w:rsidP="007A599C">
      <w:pPr>
        <w:rPr>
          <w:rFonts w:asciiTheme="minorHAnsi" w:hAnsiTheme="minorHAnsi"/>
          <w:lang w:val="en-GB"/>
        </w:rPr>
      </w:pPr>
    </w:p>
    <w:p w14:paraId="07AB6903" w14:textId="77777777" w:rsidR="007A599C" w:rsidRPr="00585BD8" w:rsidRDefault="007A599C" w:rsidP="007A599C">
      <w:pPr>
        <w:rPr>
          <w:rFonts w:asciiTheme="minorHAnsi" w:hAnsiTheme="minorHAnsi"/>
          <w:lang w:val="en-GB"/>
        </w:rPr>
      </w:pPr>
    </w:p>
    <w:p w14:paraId="55E85E26" w14:textId="77777777" w:rsidR="001F1A91" w:rsidRPr="00585BD8" w:rsidRDefault="001F1A91" w:rsidP="001F1A91">
      <w:pPr>
        <w:pStyle w:val="Titre3"/>
        <w:rPr>
          <w:rFonts w:asciiTheme="minorHAnsi" w:hAnsiTheme="minorHAnsi"/>
          <w:snapToGrid w:val="0"/>
        </w:rPr>
      </w:pPr>
      <w:bookmarkStart w:id="33" w:name="_Toc475459950"/>
      <w:r w:rsidRPr="00585BD8">
        <w:rPr>
          <w:rFonts w:asciiTheme="minorHAnsi" w:hAnsiTheme="minorHAnsi"/>
          <w:snapToGrid w:val="0"/>
        </w:rPr>
        <w:lastRenderedPageBreak/>
        <w:t xml:space="preserve">Primary Contact at </w:t>
      </w:r>
      <w:r w:rsidRPr="00585BD8">
        <w:rPr>
          <w:rFonts w:asciiTheme="minorHAnsi" w:hAnsiTheme="minorHAnsi"/>
        </w:rPr>
        <w:t>Global CRO</w:t>
      </w:r>
      <w:bookmarkEnd w:id="33"/>
      <w:r w:rsidRPr="00585BD8">
        <w:rPr>
          <w:rFonts w:asciiTheme="minorHAnsi" w:hAnsiTheme="minorHAnsi"/>
        </w:rPr>
        <w:t xml:space="preserve"> </w:t>
      </w:r>
    </w:p>
    <w:tbl>
      <w:tblPr>
        <w:tblpPr w:leftFromText="180" w:rightFromText="180" w:vertAnchor="text" w:horzAnchor="margin" w:tblpY="408"/>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409"/>
        <w:gridCol w:w="2977"/>
        <w:gridCol w:w="2318"/>
      </w:tblGrid>
      <w:tr w:rsidR="001F1A91" w:rsidRPr="00585BD8" w14:paraId="4D87370A" w14:textId="77777777" w:rsidTr="001F1A91">
        <w:trPr>
          <w:cantSplit/>
          <w:trHeight w:val="984"/>
          <w:tblHeader/>
        </w:trPr>
        <w:tc>
          <w:tcPr>
            <w:tcW w:w="1668" w:type="dxa"/>
            <w:shd w:val="clear" w:color="auto" w:fill="8DB3E2"/>
          </w:tcPr>
          <w:p w14:paraId="4E70AB46" w14:textId="77777777" w:rsidR="001F1A91" w:rsidRPr="00585BD8" w:rsidRDefault="001F1A91" w:rsidP="001F1A91">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Country</w:t>
            </w:r>
          </w:p>
        </w:tc>
        <w:tc>
          <w:tcPr>
            <w:tcW w:w="2409" w:type="dxa"/>
            <w:shd w:val="clear" w:color="auto" w:fill="8DB3E2"/>
          </w:tcPr>
          <w:p w14:paraId="5367839B" w14:textId="77777777" w:rsidR="001F1A91" w:rsidRPr="00585BD8" w:rsidRDefault="001F1A91" w:rsidP="001F1A91">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Name/Title</w:t>
            </w:r>
          </w:p>
        </w:tc>
        <w:tc>
          <w:tcPr>
            <w:tcW w:w="2977" w:type="dxa"/>
            <w:shd w:val="clear" w:color="auto" w:fill="8DB3E2"/>
          </w:tcPr>
          <w:p w14:paraId="4530AFB8" w14:textId="77777777" w:rsidR="001F1A91" w:rsidRPr="00585BD8" w:rsidRDefault="001F1A91" w:rsidP="001F1A91">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Phone/Email</w:t>
            </w:r>
          </w:p>
        </w:tc>
        <w:tc>
          <w:tcPr>
            <w:tcW w:w="2318" w:type="dxa"/>
            <w:shd w:val="clear" w:color="auto" w:fill="8DB3E2"/>
          </w:tcPr>
          <w:p w14:paraId="77D1FA96" w14:textId="77777777" w:rsidR="001F1A91" w:rsidRPr="00585BD8" w:rsidRDefault="001F1A91" w:rsidP="001F1A91">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Responsibility</w:t>
            </w:r>
          </w:p>
        </w:tc>
      </w:tr>
      <w:tr w:rsidR="001F1A91" w:rsidRPr="00585BD8" w14:paraId="24BCD493" w14:textId="77777777" w:rsidTr="001F1A91">
        <w:trPr>
          <w:trHeight w:val="995"/>
        </w:trPr>
        <w:tc>
          <w:tcPr>
            <w:tcW w:w="1668" w:type="dxa"/>
          </w:tcPr>
          <w:p w14:paraId="57575FDC" w14:textId="77777777" w:rsidR="001F1A91" w:rsidRPr="00585BD8" w:rsidRDefault="001F1A91" w:rsidP="001F1A91">
            <w:pPr>
              <w:rPr>
                <w:rFonts w:asciiTheme="minorHAnsi" w:hAnsiTheme="minorHAnsi" w:cs="Arial"/>
                <w:b/>
                <w:color w:val="000000"/>
                <w:sz w:val="20"/>
              </w:rPr>
            </w:pPr>
          </w:p>
        </w:tc>
        <w:tc>
          <w:tcPr>
            <w:tcW w:w="2409" w:type="dxa"/>
          </w:tcPr>
          <w:p w14:paraId="4E0563F9" w14:textId="77777777" w:rsidR="001F1A91" w:rsidRPr="00585BD8" w:rsidRDefault="001F1A91" w:rsidP="001F1A91">
            <w:pPr>
              <w:rPr>
                <w:rFonts w:asciiTheme="minorHAnsi" w:hAnsiTheme="minorHAnsi" w:cs="Arial"/>
                <w:sz w:val="18"/>
                <w:szCs w:val="18"/>
              </w:rPr>
            </w:pPr>
          </w:p>
        </w:tc>
        <w:tc>
          <w:tcPr>
            <w:tcW w:w="2977" w:type="dxa"/>
          </w:tcPr>
          <w:p w14:paraId="3FD91442" w14:textId="77777777" w:rsidR="001F1A91" w:rsidRPr="00585BD8" w:rsidRDefault="001F1A91" w:rsidP="001F1A91">
            <w:pPr>
              <w:rPr>
                <w:rFonts w:asciiTheme="minorHAnsi" w:hAnsiTheme="minorHAnsi" w:cs="Arial"/>
                <w:b/>
                <w:sz w:val="18"/>
                <w:szCs w:val="18"/>
              </w:rPr>
            </w:pPr>
          </w:p>
        </w:tc>
        <w:tc>
          <w:tcPr>
            <w:tcW w:w="2318" w:type="dxa"/>
          </w:tcPr>
          <w:p w14:paraId="05EB08CA" w14:textId="77777777" w:rsidR="001F1A91" w:rsidRPr="00585BD8" w:rsidRDefault="001F1A91" w:rsidP="001F1A91">
            <w:pPr>
              <w:rPr>
                <w:rFonts w:asciiTheme="minorHAnsi" w:hAnsiTheme="minorHAnsi" w:cs="Arial"/>
                <w:sz w:val="18"/>
                <w:szCs w:val="18"/>
              </w:rPr>
            </w:pPr>
          </w:p>
        </w:tc>
      </w:tr>
      <w:tr w:rsidR="001F1A91" w:rsidRPr="00585BD8" w14:paraId="53A53DE9" w14:textId="77777777" w:rsidTr="001F1A91">
        <w:trPr>
          <w:trHeight w:val="969"/>
        </w:trPr>
        <w:tc>
          <w:tcPr>
            <w:tcW w:w="1668" w:type="dxa"/>
          </w:tcPr>
          <w:p w14:paraId="7B33BECD" w14:textId="77777777" w:rsidR="001F1A91" w:rsidRPr="00585BD8" w:rsidRDefault="001F1A91" w:rsidP="001F1A91">
            <w:pPr>
              <w:rPr>
                <w:rFonts w:asciiTheme="minorHAnsi" w:hAnsiTheme="minorHAnsi" w:cs="Arial"/>
                <w:b/>
                <w:color w:val="000000"/>
                <w:sz w:val="20"/>
              </w:rPr>
            </w:pPr>
          </w:p>
        </w:tc>
        <w:tc>
          <w:tcPr>
            <w:tcW w:w="2409" w:type="dxa"/>
          </w:tcPr>
          <w:p w14:paraId="0B2BAF8B" w14:textId="77777777" w:rsidR="001F1A91" w:rsidRPr="00585BD8" w:rsidRDefault="001F1A91" w:rsidP="001F1A91">
            <w:pPr>
              <w:rPr>
                <w:rFonts w:asciiTheme="minorHAnsi" w:hAnsiTheme="minorHAnsi" w:cs="Arial"/>
                <w:sz w:val="18"/>
                <w:szCs w:val="18"/>
              </w:rPr>
            </w:pPr>
          </w:p>
        </w:tc>
        <w:tc>
          <w:tcPr>
            <w:tcW w:w="2977" w:type="dxa"/>
          </w:tcPr>
          <w:p w14:paraId="25FA1EB8" w14:textId="77777777" w:rsidR="001F1A91" w:rsidRPr="00585BD8" w:rsidRDefault="001F1A91" w:rsidP="001F1A91">
            <w:pPr>
              <w:rPr>
                <w:rFonts w:asciiTheme="minorHAnsi" w:hAnsiTheme="minorHAnsi" w:cs="Arial"/>
                <w:b/>
                <w:sz w:val="18"/>
                <w:szCs w:val="18"/>
              </w:rPr>
            </w:pPr>
          </w:p>
        </w:tc>
        <w:tc>
          <w:tcPr>
            <w:tcW w:w="2318" w:type="dxa"/>
          </w:tcPr>
          <w:p w14:paraId="07794DAB" w14:textId="77777777" w:rsidR="001F1A91" w:rsidRPr="00585BD8" w:rsidRDefault="001F1A91" w:rsidP="001F1A91">
            <w:pPr>
              <w:rPr>
                <w:rFonts w:asciiTheme="minorHAnsi" w:hAnsiTheme="minorHAnsi" w:cs="Arial"/>
                <w:sz w:val="18"/>
                <w:szCs w:val="18"/>
              </w:rPr>
            </w:pPr>
          </w:p>
        </w:tc>
      </w:tr>
      <w:tr w:rsidR="001F1A91" w:rsidRPr="00585BD8" w14:paraId="2C5700FD" w14:textId="77777777" w:rsidTr="001F1A91">
        <w:trPr>
          <w:trHeight w:val="995"/>
        </w:trPr>
        <w:tc>
          <w:tcPr>
            <w:tcW w:w="1668" w:type="dxa"/>
          </w:tcPr>
          <w:p w14:paraId="0544F49B" w14:textId="77777777" w:rsidR="001F1A91" w:rsidRPr="00585BD8" w:rsidRDefault="001F1A91" w:rsidP="001F1A91">
            <w:pPr>
              <w:rPr>
                <w:rFonts w:asciiTheme="minorHAnsi" w:hAnsiTheme="minorHAnsi" w:cs="Arial"/>
                <w:b/>
                <w:color w:val="000000"/>
                <w:sz w:val="20"/>
              </w:rPr>
            </w:pPr>
          </w:p>
        </w:tc>
        <w:tc>
          <w:tcPr>
            <w:tcW w:w="2409" w:type="dxa"/>
          </w:tcPr>
          <w:p w14:paraId="4168936F" w14:textId="77777777" w:rsidR="001F1A91" w:rsidRPr="00585BD8" w:rsidRDefault="001F1A91" w:rsidP="001F1A91">
            <w:pPr>
              <w:rPr>
                <w:rFonts w:asciiTheme="minorHAnsi" w:hAnsiTheme="minorHAnsi" w:cs="Arial"/>
                <w:sz w:val="18"/>
                <w:szCs w:val="18"/>
              </w:rPr>
            </w:pPr>
          </w:p>
        </w:tc>
        <w:tc>
          <w:tcPr>
            <w:tcW w:w="2977" w:type="dxa"/>
          </w:tcPr>
          <w:p w14:paraId="63ECDAD8" w14:textId="77777777" w:rsidR="001F1A91" w:rsidRPr="00585BD8" w:rsidRDefault="001F1A91" w:rsidP="001F1A91">
            <w:pPr>
              <w:rPr>
                <w:rFonts w:asciiTheme="minorHAnsi" w:hAnsiTheme="minorHAnsi" w:cs="Arial"/>
                <w:b/>
                <w:sz w:val="18"/>
                <w:szCs w:val="18"/>
              </w:rPr>
            </w:pPr>
          </w:p>
        </w:tc>
        <w:tc>
          <w:tcPr>
            <w:tcW w:w="2318" w:type="dxa"/>
          </w:tcPr>
          <w:p w14:paraId="1094824A" w14:textId="77777777" w:rsidR="001F1A91" w:rsidRPr="00585BD8" w:rsidRDefault="001F1A91" w:rsidP="001F1A91">
            <w:pPr>
              <w:rPr>
                <w:rFonts w:asciiTheme="minorHAnsi" w:hAnsiTheme="minorHAnsi" w:cs="Arial"/>
                <w:sz w:val="18"/>
                <w:szCs w:val="18"/>
              </w:rPr>
            </w:pPr>
          </w:p>
        </w:tc>
      </w:tr>
      <w:tr w:rsidR="001F1A91" w:rsidRPr="00585BD8" w14:paraId="69ACCB63" w14:textId="77777777" w:rsidTr="001F1A91">
        <w:trPr>
          <w:trHeight w:val="995"/>
        </w:trPr>
        <w:tc>
          <w:tcPr>
            <w:tcW w:w="1668" w:type="dxa"/>
          </w:tcPr>
          <w:p w14:paraId="20CDB4EA" w14:textId="77777777" w:rsidR="001F1A91" w:rsidRPr="00585BD8" w:rsidRDefault="001F1A91" w:rsidP="001F1A91">
            <w:pPr>
              <w:rPr>
                <w:rFonts w:asciiTheme="minorHAnsi" w:hAnsiTheme="minorHAnsi" w:cs="Arial"/>
                <w:b/>
                <w:color w:val="000000"/>
                <w:sz w:val="20"/>
              </w:rPr>
            </w:pPr>
          </w:p>
        </w:tc>
        <w:tc>
          <w:tcPr>
            <w:tcW w:w="2409" w:type="dxa"/>
          </w:tcPr>
          <w:p w14:paraId="0EA24808" w14:textId="77777777" w:rsidR="001F1A91" w:rsidRPr="00585BD8" w:rsidRDefault="001F1A91" w:rsidP="001F1A91">
            <w:pPr>
              <w:rPr>
                <w:rFonts w:asciiTheme="minorHAnsi" w:hAnsiTheme="minorHAnsi" w:cs="Arial"/>
                <w:sz w:val="18"/>
                <w:szCs w:val="18"/>
              </w:rPr>
            </w:pPr>
          </w:p>
        </w:tc>
        <w:tc>
          <w:tcPr>
            <w:tcW w:w="2977" w:type="dxa"/>
          </w:tcPr>
          <w:p w14:paraId="02B21847" w14:textId="77777777" w:rsidR="001F1A91" w:rsidRPr="00585BD8" w:rsidRDefault="001F1A91" w:rsidP="001F1A91">
            <w:pPr>
              <w:rPr>
                <w:rFonts w:asciiTheme="minorHAnsi" w:hAnsiTheme="minorHAnsi" w:cs="Arial"/>
                <w:b/>
                <w:sz w:val="18"/>
                <w:szCs w:val="18"/>
              </w:rPr>
            </w:pPr>
          </w:p>
        </w:tc>
        <w:tc>
          <w:tcPr>
            <w:tcW w:w="2318" w:type="dxa"/>
          </w:tcPr>
          <w:p w14:paraId="055A0635" w14:textId="77777777" w:rsidR="001F1A91" w:rsidRPr="00585BD8" w:rsidRDefault="001F1A91" w:rsidP="001F1A91">
            <w:pPr>
              <w:rPr>
                <w:rFonts w:asciiTheme="minorHAnsi" w:hAnsiTheme="minorHAnsi" w:cs="Arial"/>
                <w:sz w:val="18"/>
                <w:szCs w:val="18"/>
              </w:rPr>
            </w:pPr>
          </w:p>
        </w:tc>
      </w:tr>
      <w:tr w:rsidR="001F1A91" w:rsidRPr="00585BD8" w14:paraId="3CE25094" w14:textId="77777777" w:rsidTr="001F1A91">
        <w:trPr>
          <w:trHeight w:val="995"/>
        </w:trPr>
        <w:tc>
          <w:tcPr>
            <w:tcW w:w="1668" w:type="dxa"/>
          </w:tcPr>
          <w:p w14:paraId="25038546" w14:textId="77777777" w:rsidR="001F1A91" w:rsidRPr="00585BD8" w:rsidRDefault="001F1A91" w:rsidP="001F1A91">
            <w:pPr>
              <w:rPr>
                <w:rFonts w:asciiTheme="minorHAnsi" w:hAnsiTheme="minorHAnsi" w:cs="Arial"/>
                <w:b/>
                <w:color w:val="000000"/>
                <w:sz w:val="20"/>
              </w:rPr>
            </w:pPr>
          </w:p>
        </w:tc>
        <w:tc>
          <w:tcPr>
            <w:tcW w:w="2409" w:type="dxa"/>
          </w:tcPr>
          <w:p w14:paraId="131CA3B3" w14:textId="77777777" w:rsidR="001F1A91" w:rsidRPr="00585BD8" w:rsidRDefault="001F1A91" w:rsidP="001F1A91">
            <w:pPr>
              <w:rPr>
                <w:rFonts w:asciiTheme="minorHAnsi" w:hAnsiTheme="minorHAnsi" w:cs="Arial"/>
                <w:sz w:val="18"/>
                <w:szCs w:val="18"/>
              </w:rPr>
            </w:pPr>
          </w:p>
        </w:tc>
        <w:tc>
          <w:tcPr>
            <w:tcW w:w="2977" w:type="dxa"/>
          </w:tcPr>
          <w:p w14:paraId="4CC0D8A0" w14:textId="77777777" w:rsidR="001F1A91" w:rsidRPr="00585BD8" w:rsidRDefault="001F1A91" w:rsidP="001F1A91">
            <w:pPr>
              <w:rPr>
                <w:rFonts w:asciiTheme="minorHAnsi" w:hAnsiTheme="minorHAnsi" w:cs="Arial"/>
                <w:b/>
                <w:sz w:val="18"/>
                <w:szCs w:val="18"/>
                <w:lang w:val="en-GB" w:eastAsia="en-GB"/>
              </w:rPr>
            </w:pPr>
          </w:p>
        </w:tc>
        <w:tc>
          <w:tcPr>
            <w:tcW w:w="2318" w:type="dxa"/>
          </w:tcPr>
          <w:p w14:paraId="1D4360B9" w14:textId="77777777" w:rsidR="001F1A91" w:rsidRPr="00585BD8" w:rsidRDefault="001F1A91" w:rsidP="001F1A91">
            <w:pPr>
              <w:rPr>
                <w:rFonts w:asciiTheme="minorHAnsi" w:hAnsiTheme="minorHAnsi" w:cs="Arial"/>
                <w:sz w:val="18"/>
                <w:szCs w:val="18"/>
              </w:rPr>
            </w:pPr>
          </w:p>
        </w:tc>
      </w:tr>
      <w:tr w:rsidR="001F1A91" w:rsidRPr="00585BD8" w14:paraId="2DE50E27" w14:textId="77777777" w:rsidTr="001F1A91">
        <w:trPr>
          <w:trHeight w:val="995"/>
        </w:trPr>
        <w:tc>
          <w:tcPr>
            <w:tcW w:w="1668" w:type="dxa"/>
          </w:tcPr>
          <w:p w14:paraId="513A2085" w14:textId="77777777" w:rsidR="001F1A91" w:rsidRPr="00585BD8" w:rsidRDefault="001F1A91" w:rsidP="001F1A91">
            <w:pPr>
              <w:rPr>
                <w:rFonts w:asciiTheme="minorHAnsi" w:hAnsiTheme="minorHAnsi" w:cs="Arial"/>
                <w:b/>
                <w:color w:val="000000"/>
                <w:sz w:val="20"/>
              </w:rPr>
            </w:pPr>
          </w:p>
        </w:tc>
        <w:tc>
          <w:tcPr>
            <w:tcW w:w="2409" w:type="dxa"/>
          </w:tcPr>
          <w:p w14:paraId="3DFE7797" w14:textId="77777777" w:rsidR="001F1A91" w:rsidRPr="00585BD8" w:rsidRDefault="001F1A91" w:rsidP="001F1A91">
            <w:pPr>
              <w:rPr>
                <w:rFonts w:asciiTheme="minorHAnsi" w:hAnsiTheme="minorHAnsi" w:cs="Arial"/>
                <w:b/>
                <w:sz w:val="18"/>
                <w:szCs w:val="18"/>
              </w:rPr>
            </w:pPr>
          </w:p>
        </w:tc>
        <w:tc>
          <w:tcPr>
            <w:tcW w:w="2977" w:type="dxa"/>
          </w:tcPr>
          <w:p w14:paraId="663EBD8F" w14:textId="77777777" w:rsidR="001F1A91" w:rsidRPr="00585BD8" w:rsidRDefault="001F1A91" w:rsidP="001F1A91">
            <w:pPr>
              <w:rPr>
                <w:rFonts w:asciiTheme="minorHAnsi" w:hAnsiTheme="minorHAnsi" w:cs="Arial"/>
                <w:b/>
                <w:sz w:val="18"/>
                <w:szCs w:val="18"/>
              </w:rPr>
            </w:pPr>
          </w:p>
        </w:tc>
        <w:tc>
          <w:tcPr>
            <w:tcW w:w="2318" w:type="dxa"/>
          </w:tcPr>
          <w:p w14:paraId="0FFB11C3" w14:textId="77777777" w:rsidR="001F1A91" w:rsidRPr="00585BD8" w:rsidRDefault="001F1A91" w:rsidP="001F1A91">
            <w:pPr>
              <w:rPr>
                <w:rFonts w:asciiTheme="minorHAnsi" w:hAnsiTheme="minorHAnsi" w:cs="Arial"/>
                <w:sz w:val="18"/>
                <w:szCs w:val="18"/>
              </w:rPr>
            </w:pPr>
          </w:p>
        </w:tc>
      </w:tr>
      <w:tr w:rsidR="001F1A91" w:rsidRPr="00585BD8" w14:paraId="3B94F015" w14:textId="77777777" w:rsidTr="001F1A91">
        <w:trPr>
          <w:trHeight w:val="995"/>
        </w:trPr>
        <w:tc>
          <w:tcPr>
            <w:tcW w:w="1668" w:type="dxa"/>
          </w:tcPr>
          <w:p w14:paraId="475CBD5E" w14:textId="77777777" w:rsidR="001F1A91" w:rsidRPr="00585BD8" w:rsidRDefault="001F1A91" w:rsidP="001F1A91">
            <w:pPr>
              <w:rPr>
                <w:rFonts w:asciiTheme="minorHAnsi" w:hAnsiTheme="minorHAnsi" w:cs="Arial"/>
                <w:b/>
                <w:color w:val="000000"/>
                <w:sz w:val="20"/>
              </w:rPr>
            </w:pPr>
          </w:p>
        </w:tc>
        <w:tc>
          <w:tcPr>
            <w:tcW w:w="2409" w:type="dxa"/>
          </w:tcPr>
          <w:p w14:paraId="4BD998C3" w14:textId="77777777" w:rsidR="001F1A91" w:rsidRPr="00585BD8" w:rsidRDefault="001F1A91" w:rsidP="001F1A91">
            <w:pPr>
              <w:rPr>
                <w:rFonts w:asciiTheme="minorHAnsi" w:hAnsiTheme="minorHAnsi" w:cs="Arial"/>
                <w:b/>
                <w:sz w:val="18"/>
                <w:szCs w:val="18"/>
              </w:rPr>
            </w:pPr>
          </w:p>
        </w:tc>
        <w:tc>
          <w:tcPr>
            <w:tcW w:w="2977" w:type="dxa"/>
          </w:tcPr>
          <w:p w14:paraId="75C653F8" w14:textId="77777777" w:rsidR="001F1A91" w:rsidRPr="00585BD8" w:rsidRDefault="001F1A91" w:rsidP="001F1A91">
            <w:pPr>
              <w:rPr>
                <w:rFonts w:asciiTheme="minorHAnsi" w:hAnsiTheme="minorHAnsi" w:cs="Arial"/>
                <w:b/>
                <w:sz w:val="18"/>
                <w:szCs w:val="18"/>
              </w:rPr>
            </w:pPr>
          </w:p>
        </w:tc>
        <w:tc>
          <w:tcPr>
            <w:tcW w:w="2318" w:type="dxa"/>
          </w:tcPr>
          <w:p w14:paraId="549036D8" w14:textId="77777777" w:rsidR="001F1A91" w:rsidRPr="00585BD8" w:rsidRDefault="001F1A91" w:rsidP="001F1A91">
            <w:pPr>
              <w:rPr>
                <w:rFonts w:asciiTheme="minorHAnsi" w:hAnsiTheme="minorHAnsi" w:cs="Arial"/>
                <w:sz w:val="18"/>
                <w:szCs w:val="18"/>
              </w:rPr>
            </w:pPr>
          </w:p>
        </w:tc>
      </w:tr>
      <w:tr w:rsidR="001F1A91" w:rsidRPr="00585BD8" w14:paraId="55A447F5" w14:textId="77777777" w:rsidTr="001F1A91">
        <w:trPr>
          <w:trHeight w:val="995"/>
        </w:trPr>
        <w:tc>
          <w:tcPr>
            <w:tcW w:w="1668" w:type="dxa"/>
          </w:tcPr>
          <w:p w14:paraId="5BCB39E2" w14:textId="77777777" w:rsidR="001F1A91" w:rsidRPr="00585BD8" w:rsidRDefault="001F1A91" w:rsidP="001F1A91">
            <w:pPr>
              <w:rPr>
                <w:rFonts w:asciiTheme="minorHAnsi" w:hAnsiTheme="minorHAnsi" w:cs="Arial"/>
                <w:b/>
                <w:color w:val="000000"/>
                <w:sz w:val="20"/>
              </w:rPr>
            </w:pPr>
          </w:p>
        </w:tc>
        <w:tc>
          <w:tcPr>
            <w:tcW w:w="2409" w:type="dxa"/>
          </w:tcPr>
          <w:p w14:paraId="1E786E4B" w14:textId="77777777" w:rsidR="001F1A91" w:rsidRPr="00585BD8" w:rsidRDefault="001F1A91" w:rsidP="001F1A91">
            <w:pPr>
              <w:rPr>
                <w:rFonts w:asciiTheme="minorHAnsi" w:hAnsiTheme="minorHAnsi" w:cs="Arial"/>
                <w:b/>
                <w:sz w:val="18"/>
                <w:szCs w:val="18"/>
              </w:rPr>
            </w:pPr>
          </w:p>
        </w:tc>
        <w:tc>
          <w:tcPr>
            <w:tcW w:w="2977" w:type="dxa"/>
          </w:tcPr>
          <w:p w14:paraId="0D2BE8E6" w14:textId="77777777" w:rsidR="001F1A91" w:rsidRPr="00585BD8" w:rsidRDefault="001F1A91" w:rsidP="001F1A91">
            <w:pPr>
              <w:rPr>
                <w:rFonts w:asciiTheme="minorHAnsi" w:hAnsiTheme="minorHAnsi" w:cs="Arial"/>
                <w:b/>
                <w:sz w:val="18"/>
                <w:szCs w:val="18"/>
              </w:rPr>
            </w:pPr>
          </w:p>
        </w:tc>
        <w:tc>
          <w:tcPr>
            <w:tcW w:w="2318" w:type="dxa"/>
          </w:tcPr>
          <w:p w14:paraId="68927520" w14:textId="77777777" w:rsidR="001F1A91" w:rsidRPr="00585BD8" w:rsidRDefault="001F1A91" w:rsidP="001F1A91">
            <w:pPr>
              <w:rPr>
                <w:rFonts w:asciiTheme="minorHAnsi" w:hAnsiTheme="minorHAnsi" w:cs="Arial"/>
                <w:sz w:val="18"/>
                <w:szCs w:val="18"/>
              </w:rPr>
            </w:pPr>
          </w:p>
        </w:tc>
      </w:tr>
      <w:tr w:rsidR="001F1A91" w:rsidRPr="00585BD8" w14:paraId="7903C859" w14:textId="77777777" w:rsidTr="001F1A91">
        <w:trPr>
          <w:trHeight w:val="995"/>
        </w:trPr>
        <w:tc>
          <w:tcPr>
            <w:tcW w:w="1668" w:type="dxa"/>
          </w:tcPr>
          <w:p w14:paraId="1A695B19" w14:textId="77777777" w:rsidR="001F1A91" w:rsidRPr="00585BD8" w:rsidRDefault="001F1A91" w:rsidP="001F1A91">
            <w:pPr>
              <w:rPr>
                <w:rFonts w:asciiTheme="minorHAnsi" w:hAnsiTheme="minorHAnsi" w:cs="Arial"/>
                <w:b/>
                <w:color w:val="000000"/>
                <w:sz w:val="20"/>
              </w:rPr>
            </w:pPr>
          </w:p>
        </w:tc>
        <w:tc>
          <w:tcPr>
            <w:tcW w:w="2409" w:type="dxa"/>
          </w:tcPr>
          <w:p w14:paraId="56D8806F" w14:textId="77777777" w:rsidR="001F1A91" w:rsidRPr="00585BD8" w:rsidRDefault="001F1A91" w:rsidP="001F1A91">
            <w:pPr>
              <w:rPr>
                <w:rFonts w:asciiTheme="minorHAnsi" w:hAnsiTheme="minorHAnsi" w:cs="Arial"/>
                <w:b/>
                <w:sz w:val="18"/>
                <w:szCs w:val="18"/>
              </w:rPr>
            </w:pPr>
          </w:p>
        </w:tc>
        <w:tc>
          <w:tcPr>
            <w:tcW w:w="2977" w:type="dxa"/>
          </w:tcPr>
          <w:p w14:paraId="4AC3FE90" w14:textId="77777777" w:rsidR="001F1A91" w:rsidRPr="00585BD8" w:rsidRDefault="001F1A91" w:rsidP="001F1A91">
            <w:pPr>
              <w:rPr>
                <w:rFonts w:asciiTheme="minorHAnsi" w:hAnsiTheme="minorHAnsi" w:cs="Arial"/>
                <w:b/>
                <w:sz w:val="18"/>
                <w:szCs w:val="18"/>
              </w:rPr>
            </w:pPr>
          </w:p>
        </w:tc>
        <w:tc>
          <w:tcPr>
            <w:tcW w:w="2318" w:type="dxa"/>
          </w:tcPr>
          <w:p w14:paraId="5C09A4CA" w14:textId="77777777" w:rsidR="001F1A91" w:rsidRPr="00585BD8" w:rsidRDefault="001F1A91" w:rsidP="001F1A91">
            <w:pPr>
              <w:rPr>
                <w:rFonts w:asciiTheme="minorHAnsi" w:hAnsiTheme="minorHAnsi" w:cs="Arial"/>
                <w:sz w:val="18"/>
                <w:szCs w:val="18"/>
              </w:rPr>
            </w:pPr>
          </w:p>
        </w:tc>
      </w:tr>
    </w:tbl>
    <w:p w14:paraId="2129FEE9" w14:textId="77777777" w:rsidR="001F1A91" w:rsidRPr="00585BD8" w:rsidRDefault="001F1A91" w:rsidP="001F1A91">
      <w:pPr>
        <w:pStyle w:val="Titre3"/>
        <w:numPr>
          <w:ilvl w:val="0"/>
          <w:numId w:val="0"/>
        </w:numPr>
        <w:spacing w:before="240" w:after="60" w:line="312" w:lineRule="atLeast"/>
        <w:rPr>
          <w:rFonts w:asciiTheme="minorHAnsi" w:hAnsiTheme="minorHAnsi"/>
          <w:lang w:val="en-GB"/>
        </w:rPr>
      </w:pPr>
    </w:p>
    <w:p w14:paraId="6324FECB" w14:textId="77777777" w:rsidR="001F1A91" w:rsidRPr="00585BD8" w:rsidRDefault="001F1A91" w:rsidP="001F1A91">
      <w:pPr>
        <w:pStyle w:val="Titre3"/>
        <w:rPr>
          <w:rFonts w:asciiTheme="minorHAnsi" w:hAnsiTheme="minorHAnsi"/>
          <w:snapToGrid w:val="0"/>
        </w:rPr>
      </w:pPr>
      <w:bookmarkStart w:id="34" w:name="_Toc475459951"/>
      <w:r w:rsidRPr="00585BD8">
        <w:rPr>
          <w:rFonts w:asciiTheme="minorHAnsi" w:hAnsiTheme="minorHAnsi"/>
          <w:snapToGrid w:val="0"/>
        </w:rPr>
        <w:t xml:space="preserve">Primary Contact at </w:t>
      </w:r>
      <w:r w:rsidRPr="00585BD8">
        <w:rPr>
          <w:rFonts w:asciiTheme="minorHAnsi" w:hAnsiTheme="minorHAnsi"/>
        </w:rPr>
        <w:t>Pharma Company</w:t>
      </w:r>
      <w:bookmarkEnd w:id="34"/>
      <w:r w:rsidRPr="00585BD8">
        <w:rPr>
          <w:rFonts w:asciiTheme="minorHAnsi" w:hAnsiTheme="minorHAnsi"/>
        </w:rPr>
        <w:t xml:space="preserve"> </w:t>
      </w:r>
    </w:p>
    <w:p w14:paraId="1D4F9CE5" w14:textId="77777777" w:rsidR="001F1A91" w:rsidRPr="00585BD8" w:rsidRDefault="001F1A91" w:rsidP="001F1A91">
      <w:pPr>
        <w:pStyle w:val="Titre3"/>
        <w:numPr>
          <w:ilvl w:val="0"/>
          <w:numId w:val="0"/>
        </w:numPr>
        <w:spacing w:before="240" w:after="60" w:line="312" w:lineRule="atLeast"/>
        <w:rPr>
          <w:rFonts w:asciiTheme="minorHAnsi" w:hAnsiTheme="minorHAnsi"/>
          <w:lang w:val="en-GB"/>
        </w:rPr>
      </w:pPr>
    </w:p>
    <w:tbl>
      <w:tblPr>
        <w:tblpPr w:leftFromText="180" w:rightFromText="180" w:vertAnchor="text" w:horzAnchor="margin" w:tblpY="408"/>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2409"/>
        <w:gridCol w:w="2977"/>
        <w:gridCol w:w="2318"/>
      </w:tblGrid>
      <w:tr w:rsidR="001F1A91" w:rsidRPr="00585BD8" w14:paraId="34BCB643" w14:textId="77777777" w:rsidTr="001F1A91">
        <w:trPr>
          <w:cantSplit/>
          <w:trHeight w:val="984"/>
          <w:tblHeader/>
        </w:trPr>
        <w:tc>
          <w:tcPr>
            <w:tcW w:w="1668" w:type="dxa"/>
            <w:shd w:val="clear" w:color="auto" w:fill="8DB3E2"/>
          </w:tcPr>
          <w:p w14:paraId="1242CD4B" w14:textId="77777777" w:rsidR="001F1A91" w:rsidRPr="00585BD8" w:rsidRDefault="001F1A91" w:rsidP="001F1A91">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Country</w:t>
            </w:r>
          </w:p>
        </w:tc>
        <w:tc>
          <w:tcPr>
            <w:tcW w:w="2409" w:type="dxa"/>
            <w:shd w:val="clear" w:color="auto" w:fill="8DB3E2"/>
          </w:tcPr>
          <w:p w14:paraId="27CA7064" w14:textId="77777777" w:rsidR="001F1A91" w:rsidRPr="00585BD8" w:rsidRDefault="001F1A91" w:rsidP="001F1A91">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Name/Title</w:t>
            </w:r>
          </w:p>
        </w:tc>
        <w:tc>
          <w:tcPr>
            <w:tcW w:w="2977" w:type="dxa"/>
            <w:shd w:val="clear" w:color="auto" w:fill="8DB3E2"/>
          </w:tcPr>
          <w:p w14:paraId="1C46845F" w14:textId="77777777" w:rsidR="001F1A91" w:rsidRPr="00585BD8" w:rsidRDefault="001F1A91" w:rsidP="001F1A91">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Phone/Email</w:t>
            </w:r>
          </w:p>
        </w:tc>
        <w:tc>
          <w:tcPr>
            <w:tcW w:w="2318" w:type="dxa"/>
            <w:shd w:val="clear" w:color="auto" w:fill="8DB3E2"/>
          </w:tcPr>
          <w:p w14:paraId="5850F465" w14:textId="77777777" w:rsidR="001F1A91" w:rsidRPr="00585BD8" w:rsidRDefault="001F1A91" w:rsidP="001F1A91">
            <w:pPr>
              <w:spacing w:line="240" w:lineRule="atLeast"/>
              <w:ind w:right="543"/>
              <w:jc w:val="both"/>
              <w:rPr>
                <w:rFonts w:asciiTheme="minorHAnsi" w:hAnsiTheme="minorHAnsi" w:cs="Arial"/>
                <w:b/>
                <w:snapToGrid w:val="0"/>
              </w:rPr>
            </w:pPr>
            <w:r w:rsidRPr="00585BD8">
              <w:rPr>
                <w:rFonts w:asciiTheme="minorHAnsi" w:hAnsiTheme="minorHAnsi" w:cs="Arial"/>
                <w:b/>
                <w:snapToGrid w:val="0"/>
              </w:rPr>
              <w:t>Responsibility</w:t>
            </w:r>
          </w:p>
        </w:tc>
      </w:tr>
      <w:tr w:rsidR="001F1A91" w:rsidRPr="00585BD8" w14:paraId="5E283DC7" w14:textId="77777777" w:rsidTr="001F1A91">
        <w:trPr>
          <w:trHeight w:val="995"/>
        </w:trPr>
        <w:tc>
          <w:tcPr>
            <w:tcW w:w="1668" w:type="dxa"/>
          </w:tcPr>
          <w:p w14:paraId="46A8ED93" w14:textId="77777777" w:rsidR="001F1A91" w:rsidRPr="00585BD8" w:rsidRDefault="001F1A91" w:rsidP="001F1A91">
            <w:pPr>
              <w:rPr>
                <w:rFonts w:asciiTheme="minorHAnsi" w:hAnsiTheme="minorHAnsi" w:cs="Arial"/>
                <w:b/>
                <w:color w:val="000000"/>
                <w:sz w:val="20"/>
              </w:rPr>
            </w:pPr>
          </w:p>
        </w:tc>
        <w:tc>
          <w:tcPr>
            <w:tcW w:w="2409" w:type="dxa"/>
          </w:tcPr>
          <w:p w14:paraId="59AEF3F2" w14:textId="77777777" w:rsidR="001F1A91" w:rsidRPr="00585BD8" w:rsidRDefault="001F1A91" w:rsidP="001F1A91">
            <w:pPr>
              <w:rPr>
                <w:rFonts w:asciiTheme="minorHAnsi" w:hAnsiTheme="minorHAnsi" w:cs="Arial"/>
                <w:sz w:val="18"/>
                <w:szCs w:val="18"/>
              </w:rPr>
            </w:pPr>
          </w:p>
        </w:tc>
        <w:tc>
          <w:tcPr>
            <w:tcW w:w="2977" w:type="dxa"/>
          </w:tcPr>
          <w:p w14:paraId="27D1790F" w14:textId="77777777" w:rsidR="001F1A91" w:rsidRPr="00585BD8" w:rsidRDefault="001F1A91" w:rsidP="001F1A91">
            <w:pPr>
              <w:rPr>
                <w:rFonts w:asciiTheme="minorHAnsi" w:hAnsiTheme="minorHAnsi" w:cs="Arial"/>
                <w:b/>
                <w:sz w:val="18"/>
                <w:szCs w:val="18"/>
              </w:rPr>
            </w:pPr>
          </w:p>
        </w:tc>
        <w:tc>
          <w:tcPr>
            <w:tcW w:w="2318" w:type="dxa"/>
          </w:tcPr>
          <w:p w14:paraId="2A1E0EBD" w14:textId="77777777" w:rsidR="001F1A91" w:rsidRPr="00585BD8" w:rsidRDefault="001F1A91" w:rsidP="001F1A91">
            <w:pPr>
              <w:rPr>
                <w:rFonts w:asciiTheme="minorHAnsi" w:hAnsiTheme="minorHAnsi" w:cs="Arial"/>
                <w:sz w:val="18"/>
                <w:szCs w:val="18"/>
              </w:rPr>
            </w:pPr>
          </w:p>
        </w:tc>
      </w:tr>
      <w:tr w:rsidR="001F1A91" w:rsidRPr="00585BD8" w14:paraId="7B4FEE44" w14:textId="77777777" w:rsidTr="001F1A91">
        <w:trPr>
          <w:trHeight w:val="969"/>
        </w:trPr>
        <w:tc>
          <w:tcPr>
            <w:tcW w:w="1668" w:type="dxa"/>
          </w:tcPr>
          <w:p w14:paraId="48D6E252" w14:textId="77777777" w:rsidR="001F1A91" w:rsidRPr="00585BD8" w:rsidRDefault="001F1A91" w:rsidP="001F1A91">
            <w:pPr>
              <w:rPr>
                <w:rFonts w:asciiTheme="minorHAnsi" w:hAnsiTheme="minorHAnsi" w:cs="Arial"/>
                <w:b/>
                <w:color w:val="000000"/>
                <w:sz w:val="20"/>
              </w:rPr>
            </w:pPr>
          </w:p>
        </w:tc>
        <w:tc>
          <w:tcPr>
            <w:tcW w:w="2409" w:type="dxa"/>
          </w:tcPr>
          <w:p w14:paraId="76B53442" w14:textId="77777777" w:rsidR="001F1A91" w:rsidRPr="00585BD8" w:rsidRDefault="001F1A91" w:rsidP="001F1A91">
            <w:pPr>
              <w:rPr>
                <w:rFonts w:asciiTheme="minorHAnsi" w:hAnsiTheme="minorHAnsi" w:cs="Arial"/>
                <w:sz w:val="18"/>
                <w:szCs w:val="18"/>
              </w:rPr>
            </w:pPr>
          </w:p>
        </w:tc>
        <w:tc>
          <w:tcPr>
            <w:tcW w:w="2977" w:type="dxa"/>
          </w:tcPr>
          <w:p w14:paraId="20A2CB54" w14:textId="77777777" w:rsidR="001F1A91" w:rsidRPr="00585BD8" w:rsidRDefault="001F1A91" w:rsidP="001F1A91">
            <w:pPr>
              <w:rPr>
                <w:rFonts w:asciiTheme="minorHAnsi" w:hAnsiTheme="minorHAnsi" w:cs="Arial"/>
                <w:b/>
                <w:sz w:val="18"/>
                <w:szCs w:val="18"/>
              </w:rPr>
            </w:pPr>
          </w:p>
        </w:tc>
        <w:tc>
          <w:tcPr>
            <w:tcW w:w="2318" w:type="dxa"/>
          </w:tcPr>
          <w:p w14:paraId="205F1907" w14:textId="77777777" w:rsidR="001F1A91" w:rsidRPr="00585BD8" w:rsidRDefault="001F1A91" w:rsidP="001F1A91">
            <w:pPr>
              <w:rPr>
                <w:rFonts w:asciiTheme="minorHAnsi" w:hAnsiTheme="minorHAnsi" w:cs="Arial"/>
                <w:sz w:val="18"/>
                <w:szCs w:val="18"/>
              </w:rPr>
            </w:pPr>
          </w:p>
        </w:tc>
      </w:tr>
      <w:tr w:rsidR="001F1A91" w:rsidRPr="00585BD8" w14:paraId="07043A50" w14:textId="77777777" w:rsidTr="001F1A91">
        <w:trPr>
          <w:trHeight w:val="995"/>
        </w:trPr>
        <w:tc>
          <w:tcPr>
            <w:tcW w:w="1668" w:type="dxa"/>
          </w:tcPr>
          <w:p w14:paraId="4474A6E8" w14:textId="77777777" w:rsidR="001F1A91" w:rsidRPr="00585BD8" w:rsidRDefault="001F1A91" w:rsidP="001F1A91">
            <w:pPr>
              <w:rPr>
                <w:rFonts w:asciiTheme="minorHAnsi" w:hAnsiTheme="minorHAnsi" w:cs="Arial"/>
                <w:b/>
                <w:color w:val="000000"/>
                <w:sz w:val="20"/>
              </w:rPr>
            </w:pPr>
          </w:p>
        </w:tc>
        <w:tc>
          <w:tcPr>
            <w:tcW w:w="2409" w:type="dxa"/>
          </w:tcPr>
          <w:p w14:paraId="4A33E407" w14:textId="77777777" w:rsidR="001F1A91" w:rsidRPr="00585BD8" w:rsidRDefault="001F1A91" w:rsidP="001F1A91">
            <w:pPr>
              <w:rPr>
                <w:rFonts w:asciiTheme="minorHAnsi" w:hAnsiTheme="minorHAnsi" w:cs="Arial"/>
                <w:sz w:val="18"/>
                <w:szCs w:val="18"/>
              </w:rPr>
            </w:pPr>
          </w:p>
        </w:tc>
        <w:tc>
          <w:tcPr>
            <w:tcW w:w="2977" w:type="dxa"/>
          </w:tcPr>
          <w:p w14:paraId="43BFC0E7" w14:textId="77777777" w:rsidR="001F1A91" w:rsidRPr="00585BD8" w:rsidRDefault="001F1A91" w:rsidP="001F1A91">
            <w:pPr>
              <w:rPr>
                <w:rFonts w:asciiTheme="minorHAnsi" w:hAnsiTheme="minorHAnsi" w:cs="Arial"/>
                <w:b/>
                <w:sz w:val="18"/>
                <w:szCs w:val="18"/>
              </w:rPr>
            </w:pPr>
          </w:p>
        </w:tc>
        <w:tc>
          <w:tcPr>
            <w:tcW w:w="2318" w:type="dxa"/>
          </w:tcPr>
          <w:p w14:paraId="2E582806" w14:textId="77777777" w:rsidR="001F1A91" w:rsidRPr="00585BD8" w:rsidRDefault="001F1A91" w:rsidP="001F1A91">
            <w:pPr>
              <w:rPr>
                <w:rFonts w:asciiTheme="minorHAnsi" w:hAnsiTheme="minorHAnsi" w:cs="Arial"/>
                <w:sz w:val="18"/>
                <w:szCs w:val="18"/>
              </w:rPr>
            </w:pPr>
          </w:p>
        </w:tc>
      </w:tr>
      <w:tr w:rsidR="001F1A91" w:rsidRPr="00585BD8" w14:paraId="788290C1" w14:textId="77777777" w:rsidTr="001F1A91">
        <w:trPr>
          <w:trHeight w:val="995"/>
        </w:trPr>
        <w:tc>
          <w:tcPr>
            <w:tcW w:w="1668" w:type="dxa"/>
          </w:tcPr>
          <w:p w14:paraId="483DB128" w14:textId="77777777" w:rsidR="001F1A91" w:rsidRPr="00585BD8" w:rsidRDefault="001F1A91" w:rsidP="001F1A91">
            <w:pPr>
              <w:rPr>
                <w:rFonts w:asciiTheme="minorHAnsi" w:hAnsiTheme="minorHAnsi" w:cs="Arial"/>
                <w:b/>
                <w:color w:val="000000"/>
                <w:sz w:val="20"/>
              </w:rPr>
            </w:pPr>
          </w:p>
        </w:tc>
        <w:tc>
          <w:tcPr>
            <w:tcW w:w="2409" w:type="dxa"/>
          </w:tcPr>
          <w:p w14:paraId="01C217D0" w14:textId="77777777" w:rsidR="001F1A91" w:rsidRPr="00585BD8" w:rsidRDefault="001F1A91" w:rsidP="001F1A91">
            <w:pPr>
              <w:rPr>
                <w:rFonts w:asciiTheme="minorHAnsi" w:hAnsiTheme="minorHAnsi" w:cs="Arial"/>
                <w:sz w:val="18"/>
                <w:szCs w:val="18"/>
              </w:rPr>
            </w:pPr>
          </w:p>
        </w:tc>
        <w:tc>
          <w:tcPr>
            <w:tcW w:w="2977" w:type="dxa"/>
          </w:tcPr>
          <w:p w14:paraId="0E183698" w14:textId="77777777" w:rsidR="001F1A91" w:rsidRPr="00585BD8" w:rsidRDefault="001F1A91" w:rsidP="001F1A91">
            <w:pPr>
              <w:rPr>
                <w:rFonts w:asciiTheme="minorHAnsi" w:hAnsiTheme="minorHAnsi" w:cs="Arial"/>
                <w:b/>
                <w:sz w:val="18"/>
                <w:szCs w:val="18"/>
              </w:rPr>
            </w:pPr>
          </w:p>
        </w:tc>
        <w:tc>
          <w:tcPr>
            <w:tcW w:w="2318" w:type="dxa"/>
          </w:tcPr>
          <w:p w14:paraId="51F32941" w14:textId="77777777" w:rsidR="001F1A91" w:rsidRPr="00585BD8" w:rsidRDefault="001F1A91" w:rsidP="001F1A91">
            <w:pPr>
              <w:rPr>
                <w:rFonts w:asciiTheme="minorHAnsi" w:hAnsiTheme="minorHAnsi" w:cs="Arial"/>
                <w:sz w:val="18"/>
                <w:szCs w:val="18"/>
              </w:rPr>
            </w:pPr>
          </w:p>
        </w:tc>
      </w:tr>
      <w:tr w:rsidR="001F1A91" w:rsidRPr="00585BD8" w14:paraId="73F3803E" w14:textId="77777777" w:rsidTr="001F1A91">
        <w:trPr>
          <w:trHeight w:val="995"/>
        </w:trPr>
        <w:tc>
          <w:tcPr>
            <w:tcW w:w="1668" w:type="dxa"/>
          </w:tcPr>
          <w:p w14:paraId="43F83CC4" w14:textId="77777777" w:rsidR="001F1A91" w:rsidRPr="00585BD8" w:rsidRDefault="001F1A91" w:rsidP="001F1A91">
            <w:pPr>
              <w:rPr>
                <w:rFonts w:asciiTheme="minorHAnsi" w:hAnsiTheme="minorHAnsi" w:cs="Arial"/>
                <w:b/>
                <w:color w:val="000000"/>
                <w:sz w:val="20"/>
              </w:rPr>
            </w:pPr>
          </w:p>
        </w:tc>
        <w:tc>
          <w:tcPr>
            <w:tcW w:w="2409" w:type="dxa"/>
          </w:tcPr>
          <w:p w14:paraId="25400066" w14:textId="77777777" w:rsidR="001F1A91" w:rsidRPr="00585BD8" w:rsidRDefault="001F1A91" w:rsidP="001F1A91">
            <w:pPr>
              <w:rPr>
                <w:rFonts w:asciiTheme="minorHAnsi" w:hAnsiTheme="minorHAnsi" w:cs="Arial"/>
                <w:sz w:val="18"/>
                <w:szCs w:val="18"/>
              </w:rPr>
            </w:pPr>
          </w:p>
        </w:tc>
        <w:tc>
          <w:tcPr>
            <w:tcW w:w="2977" w:type="dxa"/>
          </w:tcPr>
          <w:p w14:paraId="235C10B0" w14:textId="77777777" w:rsidR="001F1A91" w:rsidRPr="00585BD8" w:rsidRDefault="001F1A91" w:rsidP="001F1A91">
            <w:pPr>
              <w:rPr>
                <w:rFonts w:asciiTheme="minorHAnsi" w:hAnsiTheme="minorHAnsi" w:cs="Arial"/>
                <w:b/>
                <w:sz w:val="18"/>
                <w:szCs w:val="18"/>
                <w:lang w:val="en-GB" w:eastAsia="en-GB"/>
              </w:rPr>
            </w:pPr>
          </w:p>
        </w:tc>
        <w:tc>
          <w:tcPr>
            <w:tcW w:w="2318" w:type="dxa"/>
          </w:tcPr>
          <w:p w14:paraId="1DF8FC4B" w14:textId="77777777" w:rsidR="001F1A91" w:rsidRPr="00585BD8" w:rsidRDefault="001F1A91" w:rsidP="001F1A91">
            <w:pPr>
              <w:rPr>
                <w:rFonts w:asciiTheme="minorHAnsi" w:hAnsiTheme="minorHAnsi" w:cs="Arial"/>
                <w:sz w:val="18"/>
                <w:szCs w:val="18"/>
              </w:rPr>
            </w:pPr>
          </w:p>
        </w:tc>
      </w:tr>
      <w:tr w:rsidR="001F1A91" w:rsidRPr="00585BD8" w14:paraId="122EE115" w14:textId="77777777" w:rsidTr="001F1A91">
        <w:trPr>
          <w:trHeight w:val="995"/>
        </w:trPr>
        <w:tc>
          <w:tcPr>
            <w:tcW w:w="1668" w:type="dxa"/>
          </w:tcPr>
          <w:p w14:paraId="5F8BB0CD" w14:textId="77777777" w:rsidR="001F1A91" w:rsidRPr="00585BD8" w:rsidRDefault="001F1A91" w:rsidP="001F1A91">
            <w:pPr>
              <w:rPr>
                <w:rFonts w:asciiTheme="minorHAnsi" w:hAnsiTheme="minorHAnsi" w:cs="Arial"/>
                <w:b/>
                <w:color w:val="000000"/>
                <w:sz w:val="20"/>
              </w:rPr>
            </w:pPr>
          </w:p>
        </w:tc>
        <w:tc>
          <w:tcPr>
            <w:tcW w:w="2409" w:type="dxa"/>
          </w:tcPr>
          <w:p w14:paraId="0D0A8011" w14:textId="77777777" w:rsidR="001F1A91" w:rsidRPr="00585BD8" w:rsidRDefault="001F1A91" w:rsidP="001F1A91">
            <w:pPr>
              <w:rPr>
                <w:rFonts w:asciiTheme="minorHAnsi" w:hAnsiTheme="minorHAnsi" w:cs="Arial"/>
                <w:b/>
                <w:sz w:val="18"/>
                <w:szCs w:val="18"/>
              </w:rPr>
            </w:pPr>
          </w:p>
        </w:tc>
        <w:tc>
          <w:tcPr>
            <w:tcW w:w="2977" w:type="dxa"/>
          </w:tcPr>
          <w:p w14:paraId="66DFCC9D" w14:textId="77777777" w:rsidR="001F1A91" w:rsidRPr="00585BD8" w:rsidRDefault="001F1A91" w:rsidP="001F1A91">
            <w:pPr>
              <w:rPr>
                <w:rFonts w:asciiTheme="minorHAnsi" w:hAnsiTheme="minorHAnsi" w:cs="Arial"/>
                <w:b/>
                <w:sz w:val="18"/>
                <w:szCs w:val="18"/>
              </w:rPr>
            </w:pPr>
          </w:p>
        </w:tc>
        <w:tc>
          <w:tcPr>
            <w:tcW w:w="2318" w:type="dxa"/>
          </w:tcPr>
          <w:p w14:paraId="32B984F8" w14:textId="77777777" w:rsidR="001F1A91" w:rsidRPr="00585BD8" w:rsidRDefault="001F1A91" w:rsidP="001F1A91">
            <w:pPr>
              <w:rPr>
                <w:rFonts w:asciiTheme="minorHAnsi" w:hAnsiTheme="minorHAnsi" w:cs="Arial"/>
                <w:sz w:val="18"/>
                <w:szCs w:val="18"/>
              </w:rPr>
            </w:pPr>
          </w:p>
        </w:tc>
      </w:tr>
      <w:tr w:rsidR="001F1A91" w:rsidRPr="00585BD8" w14:paraId="22874ACE" w14:textId="77777777" w:rsidTr="001F1A91">
        <w:trPr>
          <w:trHeight w:val="995"/>
        </w:trPr>
        <w:tc>
          <w:tcPr>
            <w:tcW w:w="1668" w:type="dxa"/>
          </w:tcPr>
          <w:p w14:paraId="2B7DA4F1" w14:textId="77777777" w:rsidR="001F1A91" w:rsidRPr="00585BD8" w:rsidRDefault="001F1A91" w:rsidP="001F1A91">
            <w:pPr>
              <w:rPr>
                <w:rFonts w:asciiTheme="minorHAnsi" w:hAnsiTheme="minorHAnsi" w:cs="Arial"/>
                <w:b/>
                <w:color w:val="000000"/>
                <w:sz w:val="20"/>
              </w:rPr>
            </w:pPr>
          </w:p>
        </w:tc>
        <w:tc>
          <w:tcPr>
            <w:tcW w:w="2409" w:type="dxa"/>
          </w:tcPr>
          <w:p w14:paraId="0E2D81E1" w14:textId="77777777" w:rsidR="001F1A91" w:rsidRPr="00585BD8" w:rsidRDefault="001F1A91" w:rsidP="001F1A91">
            <w:pPr>
              <w:rPr>
                <w:rFonts w:asciiTheme="minorHAnsi" w:hAnsiTheme="minorHAnsi" w:cs="Arial"/>
                <w:b/>
                <w:sz w:val="18"/>
                <w:szCs w:val="18"/>
              </w:rPr>
            </w:pPr>
          </w:p>
        </w:tc>
        <w:tc>
          <w:tcPr>
            <w:tcW w:w="2977" w:type="dxa"/>
          </w:tcPr>
          <w:p w14:paraId="02DC3D6E" w14:textId="77777777" w:rsidR="001F1A91" w:rsidRPr="00585BD8" w:rsidRDefault="001F1A91" w:rsidP="001F1A91">
            <w:pPr>
              <w:rPr>
                <w:rFonts w:asciiTheme="minorHAnsi" w:hAnsiTheme="minorHAnsi" w:cs="Arial"/>
                <w:b/>
                <w:sz w:val="18"/>
                <w:szCs w:val="18"/>
              </w:rPr>
            </w:pPr>
          </w:p>
        </w:tc>
        <w:tc>
          <w:tcPr>
            <w:tcW w:w="2318" w:type="dxa"/>
          </w:tcPr>
          <w:p w14:paraId="562D4A46" w14:textId="77777777" w:rsidR="001F1A91" w:rsidRPr="00585BD8" w:rsidRDefault="001F1A91" w:rsidP="001F1A91">
            <w:pPr>
              <w:rPr>
                <w:rFonts w:asciiTheme="minorHAnsi" w:hAnsiTheme="minorHAnsi" w:cs="Arial"/>
                <w:sz w:val="18"/>
                <w:szCs w:val="18"/>
              </w:rPr>
            </w:pPr>
          </w:p>
        </w:tc>
      </w:tr>
      <w:tr w:rsidR="001F1A91" w:rsidRPr="00585BD8" w14:paraId="34DC1446" w14:textId="77777777" w:rsidTr="001F1A91">
        <w:trPr>
          <w:trHeight w:val="995"/>
        </w:trPr>
        <w:tc>
          <w:tcPr>
            <w:tcW w:w="1668" w:type="dxa"/>
          </w:tcPr>
          <w:p w14:paraId="3B4D967B" w14:textId="77777777" w:rsidR="001F1A91" w:rsidRPr="00585BD8" w:rsidRDefault="001F1A91" w:rsidP="001F1A91">
            <w:pPr>
              <w:rPr>
                <w:rFonts w:asciiTheme="minorHAnsi" w:hAnsiTheme="minorHAnsi" w:cs="Arial"/>
                <w:b/>
                <w:color w:val="000000"/>
                <w:sz w:val="20"/>
              </w:rPr>
            </w:pPr>
          </w:p>
        </w:tc>
        <w:tc>
          <w:tcPr>
            <w:tcW w:w="2409" w:type="dxa"/>
          </w:tcPr>
          <w:p w14:paraId="2A92B7C3" w14:textId="77777777" w:rsidR="001F1A91" w:rsidRPr="00585BD8" w:rsidRDefault="001F1A91" w:rsidP="001F1A91">
            <w:pPr>
              <w:rPr>
                <w:rFonts w:asciiTheme="minorHAnsi" w:hAnsiTheme="minorHAnsi" w:cs="Arial"/>
                <w:b/>
                <w:sz w:val="18"/>
                <w:szCs w:val="18"/>
              </w:rPr>
            </w:pPr>
          </w:p>
        </w:tc>
        <w:tc>
          <w:tcPr>
            <w:tcW w:w="2977" w:type="dxa"/>
          </w:tcPr>
          <w:p w14:paraId="59A08DD4" w14:textId="77777777" w:rsidR="001F1A91" w:rsidRPr="00585BD8" w:rsidRDefault="001F1A91" w:rsidP="001F1A91">
            <w:pPr>
              <w:rPr>
                <w:rFonts w:asciiTheme="minorHAnsi" w:hAnsiTheme="minorHAnsi" w:cs="Arial"/>
                <w:b/>
                <w:sz w:val="18"/>
                <w:szCs w:val="18"/>
              </w:rPr>
            </w:pPr>
          </w:p>
        </w:tc>
        <w:tc>
          <w:tcPr>
            <w:tcW w:w="2318" w:type="dxa"/>
          </w:tcPr>
          <w:p w14:paraId="7F6DDD9F" w14:textId="77777777" w:rsidR="001F1A91" w:rsidRPr="00585BD8" w:rsidRDefault="001F1A91" w:rsidP="001F1A91">
            <w:pPr>
              <w:rPr>
                <w:rFonts w:asciiTheme="minorHAnsi" w:hAnsiTheme="minorHAnsi" w:cs="Arial"/>
                <w:sz w:val="18"/>
                <w:szCs w:val="18"/>
              </w:rPr>
            </w:pPr>
          </w:p>
        </w:tc>
      </w:tr>
      <w:tr w:rsidR="001F1A91" w:rsidRPr="00585BD8" w14:paraId="6E2183AC" w14:textId="77777777" w:rsidTr="001F1A91">
        <w:trPr>
          <w:trHeight w:val="995"/>
        </w:trPr>
        <w:tc>
          <w:tcPr>
            <w:tcW w:w="1668" w:type="dxa"/>
          </w:tcPr>
          <w:p w14:paraId="7A02907A" w14:textId="77777777" w:rsidR="001F1A91" w:rsidRPr="00585BD8" w:rsidRDefault="001F1A91" w:rsidP="001F1A91">
            <w:pPr>
              <w:rPr>
                <w:rFonts w:asciiTheme="minorHAnsi" w:hAnsiTheme="minorHAnsi" w:cs="Arial"/>
                <w:b/>
                <w:color w:val="000000"/>
                <w:sz w:val="20"/>
              </w:rPr>
            </w:pPr>
          </w:p>
        </w:tc>
        <w:tc>
          <w:tcPr>
            <w:tcW w:w="2409" w:type="dxa"/>
          </w:tcPr>
          <w:p w14:paraId="4F6D8A5C" w14:textId="77777777" w:rsidR="001F1A91" w:rsidRPr="00585BD8" w:rsidRDefault="001F1A91" w:rsidP="001F1A91">
            <w:pPr>
              <w:rPr>
                <w:rFonts w:asciiTheme="minorHAnsi" w:hAnsiTheme="minorHAnsi" w:cs="Arial"/>
                <w:b/>
                <w:sz w:val="18"/>
                <w:szCs w:val="18"/>
              </w:rPr>
            </w:pPr>
          </w:p>
        </w:tc>
        <w:tc>
          <w:tcPr>
            <w:tcW w:w="2977" w:type="dxa"/>
          </w:tcPr>
          <w:p w14:paraId="3861D6F2" w14:textId="77777777" w:rsidR="001F1A91" w:rsidRPr="00585BD8" w:rsidRDefault="001F1A91" w:rsidP="001F1A91">
            <w:pPr>
              <w:rPr>
                <w:rFonts w:asciiTheme="minorHAnsi" w:hAnsiTheme="minorHAnsi" w:cs="Arial"/>
                <w:b/>
                <w:sz w:val="18"/>
                <w:szCs w:val="18"/>
              </w:rPr>
            </w:pPr>
          </w:p>
        </w:tc>
        <w:tc>
          <w:tcPr>
            <w:tcW w:w="2318" w:type="dxa"/>
          </w:tcPr>
          <w:p w14:paraId="1C7FCE7E" w14:textId="77777777" w:rsidR="001F1A91" w:rsidRPr="00585BD8" w:rsidRDefault="001F1A91" w:rsidP="001F1A91">
            <w:pPr>
              <w:rPr>
                <w:rFonts w:asciiTheme="minorHAnsi" w:hAnsiTheme="minorHAnsi" w:cs="Arial"/>
                <w:sz w:val="18"/>
                <w:szCs w:val="18"/>
              </w:rPr>
            </w:pPr>
          </w:p>
        </w:tc>
      </w:tr>
    </w:tbl>
    <w:p w14:paraId="16C55DC4" w14:textId="77777777" w:rsidR="001F1A91" w:rsidRPr="00585BD8" w:rsidRDefault="001F1A91" w:rsidP="001F1A91">
      <w:pPr>
        <w:rPr>
          <w:rFonts w:asciiTheme="minorHAnsi" w:hAnsiTheme="minorHAnsi"/>
          <w:lang w:val="en-GB"/>
        </w:rPr>
      </w:pPr>
    </w:p>
    <w:p w14:paraId="2CAADA7B" w14:textId="77777777" w:rsidR="001F1A91" w:rsidRPr="00585BD8" w:rsidRDefault="001F1A91" w:rsidP="001F1A91">
      <w:pPr>
        <w:rPr>
          <w:rFonts w:asciiTheme="minorHAnsi" w:hAnsiTheme="minorHAnsi"/>
          <w:lang w:val="en-GB"/>
        </w:rPr>
      </w:pPr>
    </w:p>
    <w:p w14:paraId="318C75F4" w14:textId="77777777" w:rsidR="001F1A91" w:rsidRPr="00585BD8" w:rsidRDefault="001F1A91" w:rsidP="007A599C">
      <w:pPr>
        <w:rPr>
          <w:rFonts w:asciiTheme="minorHAnsi" w:hAnsiTheme="minorHAnsi"/>
          <w:lang w:val="en-GB"/>
        </w:rPr>
      </w:pPr>
    </w:p>
    <w:sectPr w:rsidR="001F1A91" w:rsidRPr="00585BD8" w:rsidSect="007A599C">
      <w:pgSz w:w="12240" w:h="15840" w:code="1"/>
      <w:pgMar w:top="1354" w:right="1440" w:bottom="1080" w:left="2160" w:header="360" w:footer="51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8EE7" w14:textId="77777777" w:rsidR="00263E02" w:rsidRDefault="00263E02">
      <w:r>
        <w:separator/>
      </w:r>
    </w:p>
  </w:endnote>
  <w:endnote w:type="continuationSeparator" w:id="0">
    <w:p w14:paraId="1B9E91FA" w14:textId="77777777" w:rsidR="00263E02" w:rsidRDefault="0026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hotina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6600" w14:textId="77777777" w:rsidR="00263E02" w:rsidRDefault="00263E02" w:rsidP="00D6251E">
    <w:pPr>
      <w:pStyle w:val="Pieddepage"/>
      <w:tabs>
        <w:tab w:val="clear" w:pos="8640"/>
        <w:tab w:val="left" w:pos="8931"/>
      </w:tabs>
      <w:ind w:left="-1134"/>
      <w:jc w:val="center"/>
    </w:pPr>
    <w:r>
      <w:t>_______________________________________________________________________________________</w:t>
    </w:r>
  </w:p>
  <w:p w14:paraId="7C92F9BE" w14:textId="33AF720C" w:rsidR="00263E02" w:rsidRDefault="00263E02" w:rsidP="00D6251E">
    <w:pPr>
      <w:pStyle w:val="Pieddepage"/>
      <w:jc w:val="center"/>
    </w:pPr>
    <w:r>
      <w:fldChar w:fldCharType="begin"/>
    </w:r>
    <w:r>
      <w:instrText xml:space="preserve"> PAGE   \* MERGEFORMAT </w:instrText>
    </w:r>
    <w:r>
      <w:fldChar w:fldCharType="separate"/>
    </w:r>
    <w:r w:rsidR="005C60EF">
      <w:rPr>
        <w:noProof/>
      </w:rPr>
      <w:t>13</w:t>
    </w:r>
    <w:r>
      <w:rPr>
        <w:noProof/>
      </w:rPr>
      <w:fldChar w:fldCharType="end"/>
    </w:r>
  </w:p>
  <w:p w14:paraId="2D83F5DF" w14:textId="1AACCD4D" w:rsidR="00263E02" w:rsidRPr="004D2276" w:rsidRDefault="00263E02" w:rsidP="00D6251E">
    <w:pPr>
      <w:pStyle w:val="Pieddepage"/>
      <w:ind w:hanging="851"/>
      <w:rPr>
        <w:i/>
        <w:sz w:val="16"/>
      </w:rPr>
    </w:pPr>
    <w:r w:rsidRPr="004D2276">
      <w:rPr>
        <w:i/>
        <w:sz w:val="16"/>
      </w:rPr>
      <w:t xml:space="preserve">GCIG Template </w:t>
    </w:r>
    <w:r w:rsidR="008807AF">
      <w:rPr>
        <w:i/>
        <w:sz w:val="16"/>
      </w:rPr>
      <w:t>version 1</w:t>
    </w:r>
    <w:r w:rsidR="00BB0C49" w:rsidRPr="004D2276">
      <w:rPr>
        <w:i/>
        <w:sz w:val="16"/>
      </w:rPr>
      <w:t xml:space="preserve"> </w:t>
    </w:r>
    <w:r>
      <w:rPr>
        <w:i/>
        <w:sz w:val="16"/>
      </w:rPr>
      <w:t>–</w:t>
    </w:r>
    <w:r w:rsidR="005B69F8">
      <w:rPr>
        <w:i/>
        <w:sz w:val="16"/>
      </w:rPr>
      <w:t>1505017</w:t>
    </w:r>
  </w:p>
  <w:p w14:paraId="3A7C2BA0" w14:textId="77777777" w:rsidR="00263E02" w:rsidRDefault="00263E02" w:rsidP="00A87781">
    <w:pPr>
      <w:ind w:hanging="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447A" w14:textId="77777777" w:rsidR="00263E02" w:rsidRDefault="00263E02">
    <w:pPr>
      <w:pStyle w:val="Pieddepage"/>
    </w:pPr>
    <w:r>
      <w:t>Version Date: 22 November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EACE8" w14:textId="77777777" w:rsidR="00263E02" w:rsidRDefault="00263E02">
      <w:r>
        <w:separator/>
      </w:r>
    </w:p>
  </w:footnote>
  <w:footnote w:type="continuationSeparator" w:id="0">
    <w:p w14:paraId="2BE63F09" w14:textId="77777777" w:rsidR="00263E02" w:rsidRDefault="00263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D818" w14:textId="77777777" w:rsidR="00263E02" w:rsidRPr="00B3515D" w:rsidRDefault="00263E02" w:rsidP="00B3515D">
    <w:pPr>
      <w:pStyle w:val="Titre"/>
      <w:jc w:val="left"/>
      <w:rPr>
        <w:rFonts w:ascii="Arial" w:hAnsi="Arial" w:cs="Arial"/>
        <w:sz w:val="20"/>
        <w:szCs w:val="20"/>
      </w:rPr>
    </w:pPr>
    <w:r w:rsidRPr="00B3515D">
      <w:rPr>
        <w:rFonts w:ascii="Arial" w:hAnsi="Arial" w:cs="Arial"/>
        <w:sz w:val="20"/>
        <w:szCs w:val="20"/>
      </w:rPr>
      <w:t xml:space="preserve"> </w:t>
    </w:r>
    <w:r w:rsidRPr="00B3515D">
      <w:rPr>
        <w:rFonts w:ascii="Arial" w:hAnsi="Arial" w:cs="Arial"/>
        <w:sz w:val="20"/>
        <w:szCs w:val="20"/>
        <w:highlight w:val="yellow"/>
      </w:rPr>
      <w:t>(</w:t>
    </w:r>
    <w:r>
      <w:rPr>
        <w:rFonts w:ascii="Arial" w:hAnsi="Arial" w:cs="Arial"/>
        <w:sz w:val="20"/>
        <w:szCs w:val="20"/>
        <w:highlight w:val="yellow"/>
      </w:rPr>
      <w:t>Trial Name</w:t>
    </w:r>
    <w:r w:rsidRPr="00B3515D">
      <w:rPr>
        <w:rFonts w:ascii="Arial" w:hAnsi="Arial" w:cs="Arial"/>
        <w:sz w:val="20"/>
        <w:szCs w:val="20"/>
        <w:highlight w:val="yellow"/>
      </w:rPr>
      <w:t>)</w:t>
    </w:r>
    <w:r w:rsidRPr="00B3515D">
      <w:rPr>
        <w:rFonts w:ascii="Arial" w:hAnsi="Arial" w:cs="Arial"/>
        <w:sz w:val="20"/>
        <w:szCs w:val="20"/>
      </w:rPr>
      <w:t xml:space="preserve"> CLINICAL TRIAL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914F" w14:textId="77777777" w:rsidR="00263E02" w:rsidRDefault="00263E02">
    <w:pPr>
      <w:pStyle w:val="En-tte"/>
    </w:pPr>
    <w:r>
      <w:t xml:space="preserve">Product: </w:t>
    </w:r>
    <w:proofErr w:type="spellStart"/>
    <w:r>
      <w:t>Denosumab</w:t>
    </w:r>
    <w:proofErr w:type="spellEnd"/>
  </w:p>
  <w:p w14:paraId="598541E3" w14:textId="77777777" w:rsidR="00263E02" w:rsidRDefault="00263E02">
    <w:pPr>
      <w:pStyle w:val="En-tte"/>
    </w:pPr>
    <w:r>
      <w:t>Protocol Number: 20050103, 20050136, 20050244</w:t>
    </w:r>
  </w:p>
  <w:p w14:paraId="683D9886" w14:textId="77777777" w:rsidR="00263E02" w:rsidRDefault="00263E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9B669CC"/>
    <w:lvl w:ilvl="0">
      <w:numFmt w:val="decimal"/>
      <w:pStyle w:val="TextBullet"/>
      <w:lvlText w:val="*"/>
      <w:lvlJc w:val="left"/>
    </w:lvl>
  </w:abstractNum>
  <w:abstractNum w:abstractNumId="1" w15:restartNumberingAfterBreak="0">
    <w:nsid w:val="02D13CA7"/>
    <w:multiLevelType w:val="hybridMultilevel"/>
    <w:tmpl w:val="1146E87C"/>
    <w:lvl w:ilvl="0" w:tplc="FFFFFFF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C13D52"/>
    <w:multiLevelType w:val="hybridMultilevel"/>
    <w:tmpl w:val="177C6574"/>
    <w:lvl w:ilvl="0" w:tplc="FFFFFFFF">
      <w:start w:val="1"/>
      <w:numFmt w:val="decimal"/>
      <w:lvlText w:val="%1."/>
      <w:lvlJc w:val="left"/>
      <w:pPr>
        <w:tabs>
          <w:tab w:val="num" w:pos="643"/>
        </w:tabs>
        <w:ind w:left="643"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7615625"/>
    <w:multiLevelType w:val="hybridMultilevel"/>
    <w:tmpl w:val="B8422B08"/>
    <w:lvl w:ilvl="0" w:tplc="FFFFFFFF">
      <w:start w:val="1"/>
      <w:numFmt w:val="decimal"/>
      <w:lvlText w:val="%1."/>
      <w:lvlJc w:val="left"/>
      <w:pPr>
        <w:tabs>
          <w:tab w:val="num" w:pos="643"/>
        </w:tabs>
        <w:ind w:left="643"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2AD31A3"/>
    <w:multiLevelType w:val="multilevel"/>
    <w:tmpl w:val="259E6C0A"/>
    <w:lvl w:ilvl="0">
      <w:start w:val="1"/>
      <w:numFmt w:val="decimal"/>
      <w:pStyle w:val="Titre1"/>
      <w:lvlText w:val="%1."/>
      <w:legacy w:legacy="1" w:legacySpace="0" w:legacyIndent="0"/>
      <w:lvlJc w:val="left"/>
      <w:rPr>
        <w:sz w:val="28"/>
      </w:rPr>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5" w15:restartNumberingAfterBreak="0">
    <w:nsid w:val="13DD47F9"/>
    <w:multiLevelType w:val="hybridMultilevel"/>
    <w:tmpl w:val="200A7F7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325717"/>
    <w:multiLevelType w:val="hybridMultilevel"/>
    <w:tmpl w:val="B64E52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A4745C8"/>
    <w:multiLevelType w:val="hybridMultilevel"/>
    <w:tmpl w:val="7DC0A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139AC"/>
    <w:multiLevelType w:val="hybridMultilevel"/>
    <w:tmpl w:val="A52C35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6DE4725"/>
    <w:multiLevelType w:val="hybridMultilevel"/>
    <w:tmpl w:val="C69E1D6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90C6BAD"/>
    <w:multiLevelType w:val="hybridMultilevel"/>
    <w:tmpl w:val="900461B6"/>
    <w:lvl w:ilvl="0" w:tplc="7E388B40">
      <w:start w:val="1"/>
      <w:numFmt w:val="decimal"/>
      <w:lvlText w:val="%1."/>
      <w:lvlJc w:val="left"/>
      <w:pPr>
        <w:ind w:left="381" w:hanging="360"/>
      </w:pPr>
      <w:rPr>
        <w:rFonts w:hint="default"/>
      </w:rPr>
    </w:lvl>
    <w:lvl w:ilvl="1" w:tplc="08090019" w:tentative="1">
      <w:start w:val="1"/>
      <w:numFmt w:val="lowerLetter"/>
      <w:lvlText w:val="%2."/>
      <w:lvlJc w:val="left"/>
      <w:pPr>
        <w:ind w:left="1101" w:hanging="360"/>
      </w:pPr>
    </w:lvl>
    <w:lvl w:ilvl="2" w:tplc="0809001B" w:tentative="1">
      <w:start w:val="1"/>
      <w:numFmt w:val="lowerRoman"/>
      <w:lvlText w:val="%3."/>
      <w:lvlJc w:val="right"/>
      <w:pPr>
        <w:ind w:left="1821" w:hanging="180"/>
      </w:pPr>
    </w:lvl>
    <w:lvl w:ilvl="3" w:tplc="0809000F" w:tentative="1">
      <w:start w:val="1"/>
      <w:numFmt w:val="decimal"/>
      <w:lvlText w:val="%4."/>
      <w:lvlJc w:val="left"/>
      <w:pPr>
        <w:ind w:left="2541" w:hanging="360"/>
      </w:pPr>
    </w:lvl>
    <w:lvl w:ilvl="4" w:tplc="08090019" w:tentative="1">
      <w:start w:val="1"/>
      <w:numFmt w:val="lowerLetter"/>
      <w:lvlText w:val="%5."/>
      <w:lvlJc w:val="left"/>
      <w:pPr>
        <w:ind w:left="3261" w:hanging="360"/>
      </w:pPr>
    </w:lvl>
    <w:lvl w:ilvl="5" w:tplc="0809001B" w:tentative="1">
      <w:start w:val="1"/>
      <w:numFmt w:val="lowerRoman"/>
      <w:lvlText w:val="%6."/>
      <w:lvlJc w:val="right"/>
      <w:pPr>
        <w:ind w:left="3981" w:hanging="180"/>
      </w:pPr>
    </w:lvl>
    <w:lvl w:ilvl="6" w:tplc="0809000F" w:tentative="1">
      <w:start w:val="1"/>
      <w:numFmt w:val="decimal"/>
      <w:lvlText w:val="%7."/>
      <w:lvlJc w:val="left"/>
      <w:pPr>
        <w:ind w:left="4701" w:hanging="360"/>
      </w:pPr>
    </w:lvl>
    <w:lvl w:ilvl="7" w:tplc="08090019" w:tentative="1">
      <w:start w:val="1"/>
      <w:numFmt w:val="lowerLetter"/>
      <w:lvlText w:val="%8."/>
      <w:lvlJc w:val="left"/>
      <w:pPr>
        <w:ind w:left="5421" w:hanging="360"/>
      </w:pPr>
    </w:lvl>
    <w:lvl w:ilvl="8" w:tplc="0809001B" w:tentative="1">
      <w:start w:val="1"/>
      <w:numFmt w:val="lowerRoman"/>
      <w:lvlText w:val="%9."/>
      <w:lvlJc w:val="right"/>
      <w:pPr>
        <w:ind w:left="6141" w:hanging="180"/>
      </w:pPr>
    </w:lvl>
  </w:abstractNum>
  <w:abstractNum w:abstractNumId="11" w15:restartNumberingAfterBreak="0">
    <w:nsid w:val="30CD701B"/>
    <w:multiLevelType w:val="hybridMultilevel"/>
    <w:tmpl w:val="CA1892EE"/>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0F6085F"/>
    <w:multiLevelType w:val="hybridMultilevel"/>
    <w:tmpl w:val="24FA0E82"/>
    <w:lvl w:ilvl="0" w:tplc="FFFFFFFF">
      <w:start w:val="1"/>
      <w:numFmt w:val="decimal"/>
      <w:lvlText w:val="%1."/>
      <w:lvlJc w:val="left"/>
      <w:pPr>
        <w:tabs>
          <w:tab w:val="num" w:pos="643"/>
        </w:tabs>
        <w:ind w:left="643"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737724C"/>
    <w:multiLevelType w:val="hybridMultilevel"/>
    <w:tmpl w:val="B6E882E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C2E70C2"/>
    <w:multiLevelType w:val="hybridMultilevel"/>
    <w:tmpl w:val="3314E39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1AA3E52"/>
    <w:multiLevelType w:val="hybridMultilevel"/>
    <w:tmpl w:val="3922154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26834CC"/>
    <w:multiLevelType w:val="hybridMultilevel"/>
    <w:tmpl w:val="35E2689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5B70FA5"/>
    <w:multiLevelType w:val="hybridMultilevel"/>
    <w:tmpl w:val="6770D2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8076006"/>
    <w:multiLevelType w:val="hybridMultilevel"/>
    <w:tmpl w:val="1A08EDDE"/>
    <w:lvl w:ilvl="0" w:tplc="F75A019A">
      <w:numFmt w:val="bullet"/>
      <w:pStyle w:val="TextDash"/>
      <w:lvlText w:val="-"/>
      <w:lvlJc w:val="left"/>
      <w:pPr>
        <w:tabs>
          <w:tab w:val="num" w:pos="1440"/>
        </w:tabs>
        <w:ind w:left="1440" w:hanging="360"/>
      </w:pPr>
      <w:rPr>
        <w:rFonts w:hAnsi="Aria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65197C"/>
    <w:multiLevelType w:val="hybridMultilevel"/>
    <w:tmpl w:val="E0E67B1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665AC"/>
    <w:multiLevelType w:val="hybridMultilevel"/>
    <w:tmpl w:val="1AF0DF2E"/>
    <w:lvl w:ilvl="0" w:tplc="FFFFFFFF">
      <w:start w:val="1"/>
      <w:numFmt w:val="decimal"/>
      <w:lvlText w:val="%1."/>
      <w:lvlJc w:val="left"/>
      <w:pPr>
        <w:tabs>
          <w:tab w:val="num" w:pos="751"/>
        </w:tabs>
        <w:ind w:left="751"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9413D6D"/>
    <w:multiLevelType w:val="hybridMultilevel"/>
    <w:tmpl w:val="AFB8CF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1A23C8"/>
    <w:multiLevelType w:val="hybridMultilevel"/>
    <w:tmpl w:val="B05A235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6C3034AC"/>
    <w:multiLevelType w:val="hybridMultilevel"/>
    <w:tmpl w:val="F3D28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62037B"/>
    <w:multiLevelType w:val="hybridMultilevel"/>
    <w:tmpl w:val="9022FA2C"/>
    <w:lvl w:ilvl="0" w:tplc="0132222E">
      <w:start w:val="1"/>
      <w:numFmt w:val="bullet"/>
      <w:lvlText w:val=""/>
      <w:lvlJc w:val="left"/>
      <w:pPr>
        <w:tabs>
          <w:tab w:val="num" w:pos="2912"/>
        </w:tabs>
        <w:ind w:left="2912" w:hanging="360"/>
      </w:pPr>
      <w:rPr>
        <w:rFonts w:ascii="Symbol" w:hAnsi="Symbol" w:hint="default"/>
      </w:rPr>
    </w:lvl>
    <w:lvl w:ilvl="1" w:tplc="08090019">
      <w:start w:val="1"/>
      <w:numFmt w:val="decimal"/>
      <w:lvlText w:val="%2."/>
      <w:lvlJc w:val="left"/>
      <w:pPr>
        <w:tabs>
          <w:tab w:val="num" w:pos="1451"/>
        </w:tabs>
        <w:ind w:left="1451" w:hanging="360"/>
      </w:pPr>
      <w:rPr>
        <w:rFonts w:hint="default"/>
      </w:rPr>
    </w:lvl>
    <w:lvl w:ilvl="2" w:tplc="0809001B" w:tentative="1">
      <w:start w:val="1"/>
      <w:numFmt w:val="bullet"/>
      <w:lvlText w:val=""/>
      <w:lvlJc w:val="left"/>
      <w:pPr>
        <w:tabs>
          <w:tab w:val="num" w:pos="2171"/>
        </w:tabs>
        <w:ind w:left="2171" w:hanging="360"/>
      </w:pPr>
      <w:rPr>
        <w:rFonts w:ascii="Wingdings" w:hAnsi="Wingdings" w:hint="default"/>
      </w:rPr>
    </w:lvl>
    <w:lvl w:ilvl="3" w:tplc="0809000F" w:tentative="1">
      <w:start w:val="1"/>
      <w:numFmt w:val="bullet"/>
      <w:lvlText w:val=""/>
      <w:lvlJc w:val="left"/>
      <w:pPr>
        <w:tabs>
          <w:tab w:val="num" w:pos="2891"/>
        </w:tabs>
        <w:ind w:left="2891" w:hanging="360"/>
      </w:pPr>
      <w:rPr>
        <w:rFonts w:ascii="Symbol" w:hAnsi="Symbol" w:hint="default"/>
      </w:rPr>
    </w:lvl>
    <w:lvl w:ilvl="4" w:tplc="08090019" w:tentative="1">
      <w:start w:val="1"/>
      <w:numFmt w:val="bullet"/>
      <w:lvlText w:val="o"/>
      <w:lvlJc w:val="left"/>
      <w:pPr>
        <w:tabs>
          <w:tab w:val="num" w:pos="3611"/>
        </w:tabs>
        <w:ind w:left="3611" w:hanging="360"/>
      </w:pPr>
      <w:rPr>
        <w:rFonts w:ascii="Courier New" w:hAnsi="Courier New" w:hint="default"/>
      </w:rPr>
    </w:lvl>
    <w:lvl w:ilvl="5" w:tplc="0809001B" w:tentative="1">
      <w:start w:val="1"/>
      <w:numFmt w:val="bullet"/>
      <w:lvlText w:val=""/>
      <w:lvlJc w:val="left"/>
      <w:pPr>
        <w:tabs>
          <w:tab w:val="num" w:pos="4331"/>
        </w:tabs>
        <w:ind w:left="4331" w:hanging="360"/>
      </w:pPr>
      <w:rPr>
        <w:rFonts w:ascii="Wingdings" w:hAnsi="Wingdings" w:hint="default"/>
      </w:rPr>
    </w:lvl>
    <w:lvl w:ilvl="6" w:tplc="0809000F" w:tentative="1">
      <w:start w:val="1"/>
      <w:numFmt w:val="bullet"/>
      <w:lvlText w:val=""/>
      <w:lvlJc w:val="left"/>
      <w:pPr>
        <w:tabs>
          <w:tab w:val="num" w:pos="5051"/>
        </w:tabs>
        <w:ind w:left="5051" w:hanging="360"/>
      </w:pPr>
      <w:rPr>
        <w:rFonts w:ascii="Symbol" w:hAnsi="Symbol" w:hint="default"/>
      </w:rPr>
    </w:lvl>
    <w:lvl w:ilvl="7" w:tplc="08090019" w:tentative="1">
      <w:start w:val="1"/>
      <w:numFmt w:val="bullet"/>
      <w:lvlText w:val="o"/>
      <w:lvlJc w:val="left"/>
      <w:pPr>
        <w:tabs>
          <w:tab w:val="num" w:pos="5771"/>
        </w:tabs>
        <w:ind w:left="5771" w:hanging="360"/>
      </w:pPr>
      <w:rPr>
        <w:rFonts w:ascii="Courier New" w:hAnsi="Courier New" w:hint="default"/>
      </w:rPr>
    </w:lvl>
    <w:lvl w:ilvl="8" w:tplc="0809001B" w:tentative="1">
      <w:start w:val="1"/>
      <w:numFmt w:val="bullet"/>
      <w:lvlText w:val=""/>
      <w:lvlJc w:val="left"/>
      <w:pPr>
        <w:tabs>
          <w:tab w:val="num" w:pos="6491"/>
        </w:tabs>
        <w:ind w:left="6491" w:hanging="360"/>
      </w:pPr>
      <w:rPr>
        <w:rFonts w:ascii="Wingdings" w:hAnsi="Wingdings" w:hint="default"/>
      </w:rPr>
    </w:lvl>
  </w:abstractNum>
  <w:abstractNum w:abstractNumId="25" w15:restartNumberingAfterBreak="0">
    <w:nsid w:val="7BFE165B"/>
    <w:multiLevelType w:val="hybridMultilevel"/>
    <w:tmpl w:val="F244B0E4"/>
    <w:lvl w:ilvl="0" w:tplc="32181AC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pStyle w:val="TextBullet"/>
        <w:lvlText w:val=""/>
        <w:legacy w:legacy="1" w:legacySpace="0" w:legacyIndent="360"/>
        <w:lvlJc w:val="left"/>
        <w:pPr>
          <w:ind w:left="720" w:hanging="360"/>
        </w:pPr>
        <w:rPr>
          <w:rFonts w:ascii="Symbol" w:hAnsi="Symbol" w:hint="default"/>
          <w:sz w:val="18"/>
        </w:rPr>
      </w:lvl>
    </w:lvlOverride>
  </w:num>
  <w:num w:numId="3">
    <w:abstractNumId w:val="21"/>
  </w:num>
  <w:num w:numId="4">
    <w:abstractNumId w:val="7"/>
  </w:num>
  <w:num w:numId="5">
    <w:abstractNumId w:val="19"/>
  </w:num>
  <w:num w:numId="6">
    <w:abstractNumId w:val="4"/>
  </w:num>
  <w:num w:numId="7">
    <w:abstractNumId w:val="11"/>
  </w:num>
  <w:num w:numId="8">
    <w:abstractNumId w:val="6"/>
  </w:num>
  <w:num w:numId="9">
    <w:abstractNumId w:val="13"/>
  </w:num>
  <w:num w:numId="10">
    <w:abstractNumId w:val="3"/>
  </w:num>
  <w:num w:numId="11">
    <w:abstractNumId w:val="9"/>
  </w:num>
  <w:num w:numId="12">
    <w:abstractNumId w:val="15"/>
  </w:num>
  <w:num w:numId="13">
    <w:abstractNumId w:val="20"/>
  </w:num>
  <w:num w:numId="14">
    <w:abstractNumId w:val="16"/>
  </w:num>
  <w:num w:numId="15">
    <w:abstractNumId w:val="8"/>
  </w:num>
  <w:num w:numId="16">
    <w:abstractNumId w:val="5"/>
  </w:num>
  <w:num w:numId="17">
    <w:abstractNumId w:val="17"/>
  </w:num>
  <w:num w:numId="18">
    <w:abstractNumId w:val="2"/>
  </w:num>
  <w:num w:numId="19">
    <w:abstractNumId w:val="12"/>
  </w:num>
  <w:num w:numId="20">
    <w:abstractNumId w:val="22"/>
  </w:num>
  <w:num w:numId="21">
    <w:abstractNumId w:val="1"/>
  </w:num>
  <w:num w:numId="22">
    <w:abstractNumId w:val="10"/>
  </w:num>
  <w:num w:numId="23">
    <w:abstractNumId w:val="14"/>
  </w:num>
  <w:num w:numId="24">
    <w:abstractNumId w:val="24"/>
  </w:num>
  <w:num w:numId="25">
    <w:abstractNumId w:val="23"/>
  </w:num>
  <w:num w:numId="26">
    <w:abstractNumId w:val="0"/>
    <w:lvlOverride w:ilvl="0">
      <w:lvl w:ilvl="0">
        <w:start w:val="1"/>
        <w:numFmt w:val="bullet"/>
        <w:pStyle w:val="TextBullet"/>
        <w:lvlText w:val=""/>
        <w:legacy w:legacy="1" w:legacySpace="0" w:legacyIndent="360"/>
        <w:lvlJc w:val="left"/>
        <w:pPr>
          <w:ind w:left="360" w:hanging="360"/>
        </w:pPr>
        <w:rPr>
          <w:rFonts w:ascii="Symbol" w:hAnsi="Symbol" w:hint="default"/>
        </w:rPr>
      </w:lvl>
    </w:lvlOverride>
  </w:num>
  <w:num w:numId="27">
    <w:abstractNumId w:val="25"/>
  </w:num>
  <w:num w:numId="2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0"/>
  <w:displayHorizont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9B"/>
    <w:rsid w:val="0000297D"/>
    <w:rsid w:val="00004EC7"/>
    <w:rsid w:val="00011161"/>
    <w:rsid w:val="00012A80"/>
    <w:rsid w:val="00012F95"/>
    <w:rsid w:val="0001373F"/>
    <w:rsid w:val="000138F7"/>
    <w:rsid w:val="00015C8D"/>
    <w:rsid w:val="00022A40"/>
    <w:rsid w:val="00022DA6"/>
    <w:rsid w:val="0002371E"/>
    <w:rsid w:val="0002381C"/>
    <w:rsid w:val="00030B7D"/>
    <w:rsid w:val="0003325C"/>
    <w:rsid w:val="000345B0"/>
    <w:rsid w:val="00036189"/>
    <w:rsid w:val="0004049E"/>
    <w:rsid w:val="000427D8"/>
    <w:rsid w:val="00044EAB"/>
    <w:rsid w:val="00047D6F"/>
    <w:rsid w:val="00053A3B"/>
    <w:rsid w:val="00055231"/>
    <w:rsid w:val="00055BC0"/>
    <w:rsid w:val="00056A1B"/>
    <w:rsid w:val="00057EB5"/>
    <w:rsid w:val="0006456A"/>
    <w:rsid w:val="00064707"/>
    <w:rsid w:val="00065918"/>
    <w:rsid w:val="00065EB6"/>
    <w:rsid w:val="00066C2C"/>
    <w:rsid w:val="00067FB8"/>
    <w:rsid w:val="000705C5"/>
    <w:rsid w:val="00073D9B"/>
    <w:rsid w:val="00082328"/>
    <w:rsid w:val="00082DA3"/>
    <w:rsid w:val="0008439D"/>
    <w:rsid w:val="0008609F"/>
    <w:rsid w:val="00086CB9"/>
    <w:rsid w:val="00087299"/>
    <w:rsid w:val="00090577"/>
    <w:rsid w:val="00093829"/>
    <w:rsid w:val="00095AB9"/>
    <w:rsid w:val="00095F49"/>
    <w:rsid w:val="000A0193"/>
    <w:rsid w:val="000A17E2"/>
    <w:rsid w:val="000A218D"/>
    <w:rsid w:val="000A280A"/>
    <w:rsid w:val="000A4CE7"/>
    <w:rsid w:val="000B311E"/>
    <w:rsid w:val="000B4D30"/>
    <w:rsid w:val="000B5A41"/>
    <w:rsid w:val="000B6031"/>
    <w:rsid w:val="000B70EE"/>
    <w:rsid w:val="000C0132"/>
    <w:rsid w:val="000C0655"/>
    <w:rsid w:val="000C2F14"/>
    <w:rsid w:val="000C45AC"/>
    <w:rsid w:val="000C506C"/>
    <w:rsid w:val="000C6AB7"/>
    <w:rsid w:val="000C7190"/>
    <w:rsid w:val="000C7BF5"/>
    <w:rsid w:val="000D05C3"/>
    <w:rsid w:val="000D06E0"/>
    <w:rsid w:val="000D1267"/>
    <w:rsid w:val="000D2C41"/>
    <w:rsid w:val="000D7CE6"/>
    <w:rsid w:val="000E335C"/>
    <w:rsid w:val="000E45F5"/>
    <w:rsid w:val="000E665C"/>
    <w:rsid w:val="000F0315"/>
    <w:rsid w:val="000F2714"/>
    <w:rsid w:val="000F2A3B"/>
    <w:rsid w:val="000F7866"/>
    <w:rsid w:val="0010318A"/>
    <w:rsid w:val="0010590F"/>
    <w:rsid w:val="001078F2"/>
    <w:rsid w:val="00110D6F"/>
    <w:rsid w:val="00111828"/>
    <w:rsid w:val="00111DE1"/>
    <w:rsid w:val="00114A5B"/>
    <w:rsid w:val="00115504"/>
    <w:rsid w:val="0011711C"/>
    <w:rsid w:val="001171B3"/>
    <w:rsid w:val="0011743C"/>
    <w:rsid w:val="00120DFE"/>
    <w:rsid w:val="00123E2D"/>
    <w:rsid w:val="00124475"/>
    <w:rsid w:val="0012469D"/>
    <w:rsid w:val="001309C7"/>
    <w:rsid w:val="00137B73"/>
    <w:rsid w:val="0014016A"/>
    <w:rsid w:val="001454E0"/>
    <w:rsid w:val="00152E1F"/>
    <w:rsid w:val="00156631"/>
    <w:rsid w:val="00157095"/>
    <w:rsid w:val="0016109A"/>
    <w:rsid w:val="001622B9"/>
    <w:rsid w:val="00162D91"/>
    <w:rsid w:val="00163F54"/>
    <w:rsid w:val="00165785"/>
    <w:rsid w:val="00166D8F"/>
    <w:rsid w:val="00173A6C"/>
    <w:rsid w:val="00177BEB"/>
    <w:rsid w:val="00177E14"/>
    <w:rsid w:val="00181E04"/>
    <w:rsid w:val="00183634"/>
    <w:rsid w:val="00187E92"/>
    <w:rsid w:val="001924CA"/>
    <w:rsid w:val="001938DB"/>
    <w:rsid w:val="001A43BD"/>
    <w:rsid w:val="001A5038"/>
    <w:rsid w:val="001A54BC"/>
    <w:rsid w:val="001A6A69"/>
    <w:rsid w:val="001A7157"/>
    <w:rsid w:val="001B0E42"/>
    <w:rsid w:val="001B4AED"/>
    <w:rsid w:val="001B5F67"/>
    <w:rsid w:val="001B7509"/>
    <w:rsid w:val="001B790C"/>
    <w:rsid w:val="001C2305"/>
    <w:rsid w:val="001C2696"/>
    <w:rsid w:val="001C38AD"/>
    <w:rsid w:val="001C4B94"/>
    <w:rsid w:val="001D136E"/>
    <w:rsid w:val="001D1B43"/>
    <w:rsid w:val="001D2A1A"/>
    <w:rsid w:val="001D30A7"/>
    <w:rsid w:val="001D448A"/>
    <w:rsid w:val="001D4E8D"/>
    <w:rsid w:val="001D6609"/>
    <w:rsid w:val="001D74AD"/>
    <w:rsid w:val="001E17D5"/>
    <w:rsid w:val="001E345D"/>
    <w:rsid w:val="001E3D98"/>
    <w:rsid w:val="001E4032"/>
    <w:rsid w:val="001E4279"/>
    <w:rsid w:val="001E4482"/>
    <w:rsid w:val="001E6DFE"/>
    <w:rsid w:val="001E79E8"/>
    <w:rsid w:val="001F10DC"/>
    <w:rsid w:val="001F1A91"/>
    <w:rsid w:val="001F2B54"/>
    <w:rsid w:val="001F4700"/>
    <w:rsid w:val="0020627E"/>
    <w:rsid w:val="00206D7E"/>
    <w:rsid w:val="00210E9C"/>
    <w:rsid w:val="002118EA"/>
    <w:rsid w:val="0021311A"/>
    <w:rsid w:val="00215839"/>
    <w:rsid w:val="00217E00"/>
    <w:rsid w:val="00221108"/>
    <w:rsid w:val="00221D09"/>
    <w:rsid w:val="00221EDE"/>
    <w:rsid w:val="00223BE2"/>
    <w:rsid w:val="00226902"/>
    <w:rsid w:val="00230773"/>
    <w:rsid w:val="00230E63"/>
    <w:rsid w:val="0023174B"/>
    <w:rsid w:val="002406BA"/>
    <w:rsid w:val="00241B8C"/>
    <w:rsid w:val="002448F2"/>
    <w:rsid w:val="0024785B"/>
    <w:rsid w:val="00253293"/>
    <w:rsid w:val="00253B67"/>
    <w:rsid w:val="002544AC"/>
    <w:rsid w:val="0025744F"/>
    <w:rsid w:val="00257569"/>
    <w:rsid w:val="00263E02"/>
    <w:rsid w:val="00266A37"/>
    <w:rsid w:val="00270EE4"/>
    <w:rsid w:val="002713EF"/>
    <w:rsid w:val="00283302"/>
    <w:rsid w:val="00284BD9"/>
    <w:rsid w:val="00285267"/>
    <w:rsid w:val="00285349"/>
    <w:rsid w:val="0029448E"/>
    <w:rsid w:val="002957B5"/>
    <w:rsid w:val="002969E0"/>
    <w:rsid w:val="002A0C57"/>
    <w:rsid w:val="002A149A"/>
    <w:rsid w:val="002A6478"/>
    <w:rsid w:val="002C2878"/>
    <w:rsid w:val="002C677F"/>
    <w:rsid w:val="002D02FD"/>
    <w:rsid w:val="002D29B5"/>
    <w:rsid w:val="002D311F"/>
    <w:rsid w:val="002D492F"/>
    <w:rsid w:val="002D5313"/>
    <w:rsid w:val="002E09CF"/>
    <w:rsid w:val="002F3CE0"/>
    <w:rsid w:val="002F42BB"/>
    <w:rsid w:val="002F5434"/>
    <w:rsid w:val="002F692A"/>
    <w:rsid w:val="003001E4"/>
    <w:rsid w:val="00302073"/>
    <w:rsid w:val="003027C9"/>
    <w:rsid w:val="003043DF"/>
    <w:rsid w:val="003071AA"/>
    <w:rsid w:val="00307CC3"/>
    <w:rsid w:val="00311613"/>
    <w:rsid w:val="0031225B"/>
    <w:rsid w:val="00314A8C"/>
    <w:rsid w:val="00316524"/>
    <w:rsid w:val="00321214"/>
    <w:rsid w:val="0032280C"/>
    <w:rsid w:val="00322A54"/>
    <w:rsid w:val="00323095"/>
    <w:rsid w:val="00323AD7"/>
    <w:rsid w:val="00325527"/>
    <w:rsid w:val="00332696"/>
    <w:rsid w:val="00333EEC"/>
    <w:rsid w:val="00347B4B"/>
    <w:rsid w:val="00350F41"/>
    <w:rsid w:val="003517DF"/>
    <w:rsid w:val="003526E1"/>
    <w:rsid w:val="00360353"/>
    <w:rsid w:val="00361A82"/>
    <w:rsid w:val="00362C59"/>
    <w:rsid w:val="00362D6B"/>
    <w:rsid w:val="00363552"/>
    <w:rsid w:val="00364DE5"/>
    <w:rsid w:val="00364E21"/>
    <w:rsid w:val="00367208"/>
    <w:rsid w:val="003679B6"/>
    <w:rsid w:val="00371123"/>
    <w:rsid w:val="0037119D"/>
    <w:rsid w:val="003713AE"/>
    <w:rsid w:val="00371EFF"/>
    <w:rsid w:val="00373D9A"/>
    <w:rsid w:val="00376A45"/>
    <w:rsid w:val="003813FC"/>
    <w:rsid w:val="00382976"/>
    <w:rsid w:val="00382A16"/>
    <w:rsid w:val="003907F9"/>
    <w:rsid w:val="003917FE"/>
    <w:rsid w:val="00392796"/>
    <w:rsid w:val="0039461A"/>
    <w:rsid w:val="00396BF1"/>
    <w:rsid w:val="003A1A73"/>
    <w:rsid w:val="003A2559"/>
    <w:rsid w:val="003A31AC"/>
    <w:rsid w:val="003A417A"/>
    <w:rsid w:val="003B210F"/>
    <w:rsid w:val="003B5666"/>
    <w:rsid w:val="003C0A33"/>
    <w:rsid w:val="003C1A29"/>
    <w:rsid w:val="003D34F5"/>
    <w:rsid w:val="003D5FC8"/>
    <w:rsid w:val="003D5FE2"/>
    <w:rsid w:val="003E0731"/>
    <w:rsid w:val="003E5F16"/>
    <w:rsid w:val="003E72FC"/>
    <w:rsid w:val="003F26E8"/>
    <w:rsid w:val="003F377E"/>
    <w:rsid w:val="003F40AB"/>
    <w:rsid w:val="003F6028"/>
    <w:rsid w:val="003F62B5"/>
    <w:rsid w:val="003F6448"/>
    <w:rsid w:val="003F715E"/>
    <w:rsid w:val="003F784A"/>
    <w:rsid w:val="004019F0"/>
    <w:rsid w:val="00403F33"/>
    <w:rsid w:val="004061F1"/>
    <w:rsid w:val="00407672"/>
    <w:rsid w:val="004078C4"/>
    <w:rsid w:val="00407E88"/>
    <w:rsid w:val="004110D5"/>
    <w:rsid w:val="004118F6"/>
    <w:rsid w:val="00415894"/>
    <w:rsid w:val="004219B8"/>
    <w:rsid w:val="00421B6D"/>
    <w:rsid w:val="00424C20"/>
    <w:rsid w:val="00431BE0"/>
    <w:rsid w:val="00432514"/>
    <w:rsid w:val="004340A9"/>
    <w:rsid w:val="00434C95"/>
    <w:rsid w:val="00435F2D"/>
    <w:rsid w:val="004366E0"/>
    <w:rsid w:val="004370AB"/>
    <w:rsid w:val="00441A9E"/>
    <w:rsid w:val="004438D7"/>
    <w:rsid w:val="00444A3B"/>
    <w:rsid w:val="00450286"/>
    <w:rsid w:val="00456FB2"/>
    <w:rsid w:val="00466E19"/>
    <w:rsid w:val="00470E49"/>
    <w:rsid w:val="00471CD8"/>
    <w:rsid w:val="004750E1"/>
    <w:rsid w:val="0048434F"/>
    <w:rsid w:val="00486EA3"/>
    <w:rsid w:val="004876CF"/>
    <w:rsid w:val="0048785F"/>
    <w:rsid w:val="00490E6B"/>
    <w:rsid w:val="00492C16"/>
    <w:rsid w:val="004936EE"/>
    <w:rsid w:val="00495973"/>
    <w:rsid w:val="00496298"/>
    <w:rsid w:val="004A5FC2"/>
    <w:rsid w:val="004B0D34"/>
    <w:rsid w:val="004B1B45"/>
    <w:rsid w:val="004B7013"/>
    <w:rsid w:val="004B70CA"/>
    <w:rsid w:val="004C255B"/>
    <w:rsid w:val="004C2662"/>
    <w:rsid w:val="004C3D86"/>
    <w:rsid w:val="004C47AE"/>
    <w:rsid w:val="004D053E"/>
    <w:rsid w:val="004D2276"/>
    <w:rsid w:val="004D3CE1"/>
    <w:rsid w:val="004D4519"/>
    <w:rsid w:val="004D6E39"/>
    <w:rsid w:val="004E1F3E"/>
    <w:rsid w:val="004E271B"/>
    <w:rsid w:val="004F2BBF"/>
    <w:rsid w:val="004F30A3"/>
    <w:rsid w:val="004F664B"/>
    <w:rsid w:val="0050019C"/>
    <w:rsid w:val="005006C2"/>
    <w:rsid w:val="00501339"/>
    <w:rsid w:val="00501938"/>
    <w:rsid w:val="005035AA"/>
    <w:rsid w:val="0050498D"/>
    <w:rsid w:val="005063BA"/>
    <w:rsid w:val="00510938"/>
    <w:rsid w:val="00511D49"/>
    <w:rsid w:val="00514B85"/>
    <w:rsid w:val="00514F2E"/>
    <w:rsid w:val="00517529"/>
    <w:rsid w:val="00521DA8"/>
    <w:rsid w:val="00522DBA"/>
    <w:rsid w:val="00523BDC"/>
    <w:rsid w:val="005242FD"/>
    <w:rsid w:val="005318F9"/>
    <w:rsid w:val="00535661"/>
    <w:rsid w:val="00543729"/>
    <w:rsid w:val="00543BAD"/>
    <w:rsid w:val="00545839"/>
    <w:rsid w:val="00550A2A"/>
    <w:rsid w:val="00551250"/>
    <w:rsid w:val="0055206A"/>
    <w:rsid w:val="00552EE9"/>
    <w:rsid w:val="00556648"/>
    <w:rsid w:val="00557D6B"/>
    <w:rsid w:val="005611DF"/>
    <w:rsid w:val="005624A6"/>
    <w:rsid w:val="00563168"/>
    <w:rsid w:val="0056365B"/>
    <w:rsid w:val="0056479F"/>
    <w:rsid w:val="00567251"/>
    <w:rsid w:val="00571831"/>
    <w:rsid w:val="00573458"/>
    <w:rsid w:val="00574C81"/>
    <w:rsid w:val="005832AF"/>
    <w:rsid w:val="00585395"/>
    <w:rsid w:val="00585BD8"/>
    <w:rsid w:val="00586D37"/>
    <w:rsid w:val="005900A4"/>
    <w:rsid w:val="005910A6"/>
    <w:rsid w:val="00596A25"/>
    <w:rsid w:val="005A1ABD"/>
    <w:rsid w:val="005A70F5"/>
    <w:rsid w:val="005B081E"/>
    <w:rsid w:val="005B19A2"/>
    <w:rsid w:val="005B2F20"/>
    <w:rsid w:val="005B69F8"/>
    <w:rsid w:val="005B7B90"/>
    <w:rsid w:val="005C5693"/>
    <w:rsid w:val="005C5F02"/>
    <w:rsid w:val="005C60EF"/>
    <w:rsid w:val="005C6A5C"/>
    <w:rsid w:val="005C7A67"/>
    <w:rsid w:val="005D42FB"/>
    <w:rsid w:val="005D576D"/>
    <w:rsid w:val="005D7665"/>
    <w:rsid w:val="005E06E7"/>
    <w:rsid w:val="005E65F7"/>
    <w:rsid w:val="005F0DF2"/>
    <w:rsid w:val="005F2BDD"/>
    <w:rsid w:val="005F40BB"/>
    <w:rsid w:val="005F7BCB"/>
    <w:rsid w:val="00603549"/>
    <w:rsid w:val="006041E6"/>
    <w:rsid w:val="00610A79"/>
    <w:rsid w:val="00612DF4"/>
    <w:rsid w:val="0061568C"/>
    <w:rsid w:val="00615D41"/>
    <w:rsid w:val="00616148"/>
    <w:rsid w:val="00616A54"/>
    <w:rsid w:val="006202A5"/>
    <w:rsid w:val="0062248C"/>
    <w:rsid w:val="006227E3"/>
    <w:rsid w:val="0062316D"/>
    <w:rsid w:val="006245DE"/>
    <w:rsid w:val="0062504D"/>
    <w:rsid w:val="0062640D"/>
    <w:rsid w:val="006365B2"/>
    <w:rsid w:val="00636760"/>
    <w:rsid w:val="00637F56"/>
    <w:rsid w:val="0064235F"/>
    <w:rsid w:val="00642963"/>
    <w:rsid w:val="00642C0E"/>
    <w:rsid w:val="00644CF8"/>
    <w:rsid w:val="006466BB"/>
    <w:rsid w:val="00651F65"/>
    <w:rsid w:val="00653ACA"/>
    <w:rsid w:val="00653CBF"/>
    <w:rsid w:val="006563A9"/>
    <w:rsid w:val="0066004D"/>
    <w:rsid w:val="0066008C"/>
    <w:rsid w:val="00660D20"/>
    <w:rsid w:val="00662BF6"/>
    <w:rsid w:val="0066582B"/>
    <w:rsid w:val="006678A6"/>
    <w:rsid w:val="0067344B"/>
    <w:rsid w:val="006739A3"/>
    <w:rsid w:val="006761EC"/>
    <w:rsid w:val="0067750A"/>
    <w:rsid w:val="006804AE"/>
    <w:rsid w:val="00684F45"/>
    <w:rsid w:val="0069012D"/>
    <w:rsid w:val="0069097B"/>
    <w:rsid w:val="006963AB"/>
    <w:rsid w:val="006A24C7"/>
    <w:rsid w:val="006A24F5"/>
    <w:rsid w:val="006A4997"/>
    <w:rsid w:val="006A59F7"/>
    <w:rsid w:val="006B3013"/>
    <w:rsid w:val="006C1782"/>
    <w:rsid w:val="006C3D9A"/>
    <w:rsid w:val="006C4E8B"/>
    <w:rsid w:val="006D00AF"/>
    <w:rsid w:val="006E2B88"/>
    <w:rsid w:val="006E4BE9"/>
    <w:rsid w:val="006E73E0"/>
    <w:rsid w:val="006E7C5F"/>
    <w:rsid w:val="006F1EDF"/>
    <w:rsid w:val="006F7107"/>
    <w:rsid w:val="007000BD"/>
    <w:rsid w:val="0070010A"/>
    <w:rsid w:val="00705278"/>
    <w:rsid w:val="00712B57"/>
    <w:rsid w:val="007141EB"/>
    <w:rsid w:val="00714862"/>
    <w:rsid w:val="00715A36"/>
    <w:rsid w:val="00716052"/>
    <w:rsid w:val="00717399"/>
    <w:rsid w:val="00720364"/>
    <w:rsid w:val="00724C63"/>
    <w:rsid w:val="0072590E"/>
    <w:rsid w:val="007353A9"/>
    <w:rsid w:val="007357F1"/>
    <w:rsid w:val="007410B7"/>
    <w:rsid w:val="007410FA"/>
    <w:rsid w:val="00744CD1"/>
    <w:rsid w:val="007472CC"/>
    <w:rsid w:val="00753F0C"/>
    <w:rsid w:val="00765512"/>
    <w:rsid w:val="00771B08"/>
    <w:rsid w:val="007750CF"/>
    <w:rsid w:val="00775644"/>
    <w:rsid w:val="007763C9"/>
    <w:rsid w:val="0078047F"/>
    <w:rsid w:val="00783C25"/>
    <w:rsid w:val="0078676A"/>
    <w:rsid w:val="00792CD2"/>
    <w:rsid w:val="00794C28"/>
    <w:rsid w:val="00797AD9"/>
    <w:rsid w:val="007A2F08"/>
    <w:rsid w:val="007A4F3B"/>
    <w:rsid w:val="007A4FC7"/>
    <w:rsid w:val="007A599C"/>
    <w:rsid w:val="007A6AC1"/>
    <w:rsid w:val="007B0C83"/>
    <w:rsid w:val="007B58BF"/>
    <w:rsid w:val="007B7EB8"/>
    <w:rsid w:val="007C0AE1"/>
    <w:rsid w:val="007C0C8F"/>
    <w:rsid w:val="007C1E67"/>
    <w:rsid w:val="007C25D7"/>
    <w:rsid w:val="007C7982"/>
    <w:rsid w:val="007D0E48"/>
    <w:rsid w:val="007D3DF3"/>
    <w:rsid w:val="007D4317"/>
    <w:rsid w:val="007D6C92"/>
    <w:rsid w:val="007D7D62"/>
    <w:rsid w:val="007E0A4F"/>
    <w:rsid w:val="007E0AAD"/>
    <w:rsid w:val="007E279F"/>
    <w:rsid w:val="007E3B22"/>
    <w:rsid w:val="007E57A3"/>
    <w:rsid w:val="007E60BA"/>
    <w:rsid w:val="007E7551"/>
    <w:rsid w:val="007F0D7A"/>
    <w:rsid w:val="007F5921"/>
    <w:rsid w:val="007F7967"/>
    <w:rsid w:val="00800673"/>
    <w:rsid w:val="00804630"/>
    <w:rsid w:val="00804B66"/>
    <w:rsid w:val="00806202"/>
    <w:rsid w:val="008066FE"/>
    <w:rsid w:val="00806901"/>
    <w:rsid w:val="00810453"/>
    <w:rsid w:val="00811685"/>
    <w:rsid w:val="008138A1"/>
    <w:rsid w:val="0081660F"/>
    <w:rsid w:val="00820C73"/>
    <w:rsid w:val="008229EE"/>
    <w:rsid w:val="00822B3E"/>
    <w:rsid w:val="0082511F"/>
    <w:rsid w:val="00827FC1"/>
    <w:rsid w:val="008319E9"/>
    <w:rsid w:val="008368CB"/>
    <w:rsid w:val="00840232"/>
    <w:rsid w:val="0084789E"/>
    <w:rsid w:val="0085045A"/>
    <w:rsid w:val="00851B3B"/>
    <w:rsid w:val="00854973"/>
    <w:rsid w:val="0085576D"/>
    <w:rsid w:val="00855D2A"/>
    <w:rsid w:val="00856C3C"/>
    <w:rsid w:val="00861277"/>
    <w:rsid w:val="0086336E"/>
    <w:rsid w:val="0086523B"/>
    <w:rsid w:val="00872517"/>
    <w:rsid w:val="00876111"/>
    <w:rsid w:val="008807AF"/>
    <w:rsid w:val="00881DB0"/>
    <w:rsid w:val="00882DD5"/>
    <w:rsid w:val="008875E1"/>
    <w:rsid w:val="008904AD"/>
    <w:rsid w:val="0089160A"/>
    <w:rsid w:val="00891F49"/>
    <w:rsid w:val="00896E22"/>
    <w:rsid w:val="00896E97"/>
    <w:rsid w:val="008A1E5F"/>
    <w:rsid w:val="008A2490"/>
    <w:rsid w:val="008A3593"/>
    <w:rsid w:val="008A3AAA"/>
    <w:rsid w:val="008A4852"/>
    <w:rsid w:val="008A50E2"/>
    <w:rsid w:val="008B1D74"/>
    <w:rsid w:val="008B2E33"/>
    <w:rsid w:val="008B2F3A"/>
    <w:rsid w:val="008B42B4"/>
    <w:rsid w:val="008C1BB7"/>
    <w:rsid w:val="008C5930"/>
    <w:rsid w:val="008C689F"/>
    <w:rsid w:val="008C7434"/>
    <w:rsid w:val="008D1366"/>
    <w:rsid w:val="008D20B5"/>
    <w:rsid w:val="008D49E3"/>
    <w:rsid w:val="008D659F"/>
    <w:rsid w:val="008E097E"/>
    <w:rsid w:val="008E371C"/>
    <w:rsid w:val="008E5515"/>
    <w:rsid w:val="008E7A24"/>
    <w:rsid w:val="008F07AE"/>
    <w:rsid w:val="00902AD3"/>
    <w:rsid w:val="009144C3"/>
    <w:rsid w:val="00915849"/>
    <w:rsid w:val="00930197"/>
    <w:rsid w:val="00930D14"/>
    <w:rsid w:val="009312C4"/>
    <w:rsid w:val="00935DDF"/>
    <w:rsid w:val="0093636F"/>
    <w:rsid w:val="00940011"/>
    <w:rsid w:val="00944175"/>
    <w:rsid w:val="009469FB"/>
    <w:rsid w:val="0095288D"/>
    <w:rsid w:val="00955A08"/>
    <w:rsid w:val="00956C05"/>
    <w:rsid w:val="00957285"/>
    <w:rsid w:val="00960678"/>
    <w:rsid w:val="00960727"/>
    <w:rsid w:val="009621B0"/>
    <w:rsid w:val="00962209"/>
    <w:rsid w:val="00966682"/>
    <w:rsid w:val="00966EE4"/>
    <w:rsid w:val="00970702"/>
    <w:rsid w:val="00971BB2"/>
    <w:rsid w:val="00972BDE"/>
    <w:rsid w:val="0097596E"/>
    <w:rsid w:val="009759BC"/>
    <w:rsid w:val="00981234"/>
    <w:rsid w:val="00982A17"/>
    <w:rsid w:val="0099033E"/>
    <w:rsid w:val="00992AE4"/>
    <w:rsid w:val="0099774B"/>
    <w:rsid w:val="009A16B5"/>
    <w:rsid w:val="009A1A6C"/>
    <w:rsid w:val="009A2D3D"/>
    <w:rsid w:val="009A30F2"/>
    <w:rsid w:val="009A6AF2"/>
    <w:rsid w:val="009A76D6"/>
    <w:rsid w:val="009B42E5"/>
    <w:rsid w:val="009B5B15"/>
    <w:rsid w:val="009B66AA"/>
    <w:rsid w:val="009B74ED"/>
    <w:rsid w:val="009C2098"/>
    <w:rsid w:val="009C3013"/>
    <w:rsid w:val="009C44F5"/>
    <w:rsid w:val="009C705C"/>
    <w:rsid w:val="009D1F40"/>
    <w:rsid w:val="009D229D"/>
    <w:rsid w:val="009D7BED"/>
    <w:rsid w:val="009E2B64"/>
    <w:rsid w:val="009E5705"/>
    <w:rsid w:val="009E5939"/>
    <w:rsid w:val="009F3AE8"/>
    <w:rsid w:val="009F4BB9"/>
    <w:rsid w:val="00A026A5"/>
    <w:rsid w:val="00A0558A"/>
    <w:rsid w:val="00A05969"/>
    <w:rsid w:val="00A05980"/>
    <w:rsid w:val="00A05F9C"/>
    <w:rsid w:val="00A066E4"/>
    <w:rsid w:val="00A075BD"/>
    <w:rsid w:val="00A07B25"/>
    <w:rsid w:val="00A07E44"/>
    <w:rsid w:val="00A12321"/>
    <w:rsid w:val="00A126DA"/>
    <w:rsid w:val="00A12CD9"/>
    <w:rsid w:val="00A13382"/>
    <w:rsid w:val="00A14738"/>
    <w:rsid w:val="00A16B92"/>
    <w:rsid w:val="00A313A4"/>
    <w:rsid w:val="00A31E64"/>
    <w:rsid w:val="00A32944"/>
    <w:rsid w:val="00A334F2"/>
    <w:rsid w:val="00A35FB4"/>
    <w:rsid w:val="00A401BB"/>
    <w:rsid w:val="00A4117D"/>
    <w:rsid w:val="00A425E8"/>
    <w:rsid w:val="00A427B6"/>
    <w:rsid w:val="00A51267"/>
    <w:rsid w:val="00A520C8"/>
    <w:rsid w:val="00A537A8"/>
    <w:rsid w:val="00A53BF2"/>
    <w:rsid w:val="00A53F85"/>
    <w:rsid w:val="00A56243"/>
    <w:rsid w:val="00A5683A"/>
    <w:rsid w:val="00A60469"/>
    <w:rsid w:val="00A70723"/>
    <w:rsid w:val="00A71B0F"/>
    <w:rsid w:val="00A755BB"/>
    <w:rsid w:val="00A76453"/>
    <w:rsid w:val="00A8027D"/>
    <w:rsid w:val="00A80357"/>
    <w:rsid w:val="00A8074C"/>
    <w:rsid w:val="00A81FF9"/>
    <w:rsid w:val="00A85351"/>
    <w:rsid w:val="00A87781"/>
    <w:rsid w:val="00A948C2"/>
    <w:rsid w:val="00A973F2"/>
    <w:rsid w:val="00AA0266"/>
    <w:rsid w:val="00AA02B8"/>
    <w:rsid w:val="00AA0A13"/>
    <w:rsid w:val="00AA2420"/>
    <w:rsid w:val="00AA423E"/>
    <w:rsid w:val="00AB0594"/>
    <w:rsid w:val="00AB3146"/>
    <w:rsid w:val="00AB760F"/>
    <w:rsid w:val="00AC0462"/>
    <w:rsid w:val="00AC0DDF"/>
    <w:rsid w:val="00AC2344"/>
    <w:rsid w:val="00AC3B6E"/>
    <w:rsid w:val="00AD089E"/>
    <w:rsid w:val="00AD0B79"/>
    <w:rsid w:val="00AD2FD2"/>
    <w:rsid w:val="00AD344D"/>
    <w:rsid w:val="00AE048F"/>
    <w:rsid w:val="00AE1CFC"/>
    <w:rsid w:val="00AE37B7"/>
    <w:rsid w:val="00AE3A27"/>
    <w:rsid w:val="00AE6E54"/>
    <w:rsid w:val="00AF1DD3"/>
    <w:rsid w:val="00AF4C07"/>
    <w:rsid w:val="00AF66D1"/>
    <w:rsid w:val="00B0038B"/>
    <w:rsid w:val="00B01EBA"/>
    <w:rsid w:val="00B021B7"/>
    <w:rsid w:val="00B10593"/>
    <w:rsid w:val="00B11BFE"/>
    <w:rsid w:val="00B13C7D"/>
    <w:rsid w:val="00B13D28"/>
    <w:rsid w:val="00B14F2B"/>
    <w:rsid w:val="00B21A15"/>
    <w:rsid w:val="00B263BA"/>
    <w:rsid w:val="00B30154"/>
    <w:rsid w:val="00B33D95"/>
    <w:rsid w:val="00B34B82"/>
    <w:rsid w:val="00B3515D"/>
    <w:rsid w:val="00B40440"/>
    <w:rsid w:val="00B428F3"/>
    <w:rsid w:val="00B42957"/>
    <w:rsid w:val="00B44C84"/>
    <w:rsid w:val="00B4613B"/>
    <w:rsid w:val="00B479E8"/>
    <w:rsid w:val="00B52412"/>
    <w:rsid w:val="00B54BCC"/>
    <w:rsid w:val="00B552A4"/>
    <w:rsid w:val="00B5573B"/>
    <w:rsid w:val="00B65764"/>
    <w:rsid w:val="00B671DF"/>
    <w:rsid w:val="00B700CD"/>
    <w:rsid w:val="00B703DF"/>
    <w:rsid w:val="00B72546"/>
    <w:rsid w:val="00B747BC"/>
    <w:rsid w:val="00B8111F"/>
    <w:rsid w:val="00B82867"/>
    <w:rsid w:val="00B82BC4"/>
    <w:rsid w:val="00B87770"/>
    <w:rsid w:val="00BA22A2"/>
    <w:rsid w:val="00BA2512"/>
    <w:rsid w:val="00BA3365"/>
    <w:rsid w:val="00BA6853"/>
    <w:rsid w:val="00BA7290"/>
    <w:rsid w:val="00BB0C49"/>
    <w:rsid w:val="00BB1802"/>
    <w:rsid w:val="00BB1A47"/>
    <w:rsid w:val="00BB1E0C"/>
    <w:rsid w:val="00BB63A3"/>
    <w:rsid w:val="00BB6EB6"/>
    <w:rsid w:val="00BC0205"/>
    <w:rsid w:val="00BC51CB"/>
    <w:rsid w:val="00BC55AB"/>
    <w:rsid w:val="00BC773A"/>
    <w:rsid w:val="00BE13E9"/>
    <w:rsid w:val="00BE1AE0"/>
    <w:rsid w:val="00BE3829"/>
    <w:rsid w:val="00BE3D5E"/>
    <w:rsid w:val="00BE5A3B"/>
    <w:rsid w:val="00BE7A35"/>
    <w:rsid w:val="00BF1E97"/>
    <w:rsid w:val="00BF3125"/>
    <w:rsid w:val="00BF7FCE"/>
    <w:rsid w:val="00C00302"/>
    <w:rsid w:val="00C00EF7"/>
    <w:rsid w:val="00C05B0E"/>
    <w:rsid w:val="00C12442"/>
    <w:rsid w:val="00C20259"/>
    <w:rsid w:val="00C21125"/>
    <w:rsid w:val="00C24042"/>
    <w:rsid w:val="00C30B48"/>
    <w:rsid w:val="00C34D79"/>
    <w:rsid w:val="00C37230"/>
    <w:rsid w:val="00C41A99"/>
    <w:rsid w:val="00C436B6"/>
    <w:rsid w:val="00C43E87"/>
    <w:rsid w:val="00C51412"/>
    <w:rsid w:val="00C5212D"/>
    <w:rsid w:val="00C533F4"/>
    <w:rsid w:val="00C5466D"/>
    <w:rsid w:val="00C553CE"/>
    <w:rsid w:val="00C555C5"/>
    <w:rsid w:val="00C569D5"/>
    <w:rsid w:val="00C740CE"/>
    <w:rsid w:val="00C9124D"/>
    <w:rsid w:val="00C934D4"/>
    <w:rsid w:val="00C93F34"/>
    <w:rsid w:val="00CA21A4"/>
    <w:rsid w:val="00CA2AF8"/>
    <w:rsid w:val="00CB307F"/>
    <w:rsid w:val="00CB3316"/>
    <w:rsid w:val="00CC022F"/>
    <w:rsid w:val="00CC4790"/>
    <w:rsid w:val="00CC6FE8"/>
    <w:rsid w:val="00CD05B8"/>
    <w:rsid w:val="00CD2B34"/>
    <w:rsid w:val="00CD2EDC"/>
    <w:rsid w:val="00CD45B3"/>
    <w:rsid w:val="00CE1C43"/>
    <w:rsid w:val="00CE2F71"/>
    <w:rsid w:val="00CE4696"/>
    <w:rsid w:val="00CE4A1F"/>
    <w:rsid w:val="00CF1DA4"/>
    <w:rsid w:val="00CF1FFC"/>
    <w:rsid w:val="00CF461A"/>
    <w:rsid w:val="00CF5BE9"/>
    <w:rsid w:val="00CF5FD3"/>
    <w:rsid w:val="00CF6891"/>
    <w:rsid w:val="00CF7190"/>
    <w:rsid w:val="00D02BE2"/>
    <w:rsid w:val="00D068C8"/>
    <w:rsid w:val="00D1037C"/>
    <w:rsid w:val="00D11300"/>
    <w:rsid w:val="00D134E8"/>
    <w:rsid w:val="00D14CE6"/>
    <w:rsid w:val="00D14D59"/>
    <w:rsid w:val="00D161C8"/>
    <w:rsid w:val="00D1647F"/>
    <w:rsid w:val="00D16CF2"/>
    <w:rsid w:val="00D212EE"/>
    <w:rsid w:val="00D21E32"/>
    <w:rsid w:val="00D23D64"/>
    <w:rsid w:val="00D25EAE"/>
    <w:rsid w:val="00D3095A"/>
    <w:rsid w:val="00D30C3F"/>
    <w:rsid w:val="00D31FCB"/>
    <w:rsid w:val="00D3341E"/>
    <w:rsid w:val="00D33FA0"/>
    <w:rsid w:val="00D40963"/>
    <w:rsid w:val="00D44EB0"/>
    <w:rsid w:val="00D47473"/>
    <w:rsid w:val="00D50BAC"/>
    <w:rsid w:val="00D51BA1"/>
    <w:rsid w:val="00D52FF2"/>
    <w:rsid w:val="00D57319"/>
    <w:rsid w:val="00D5774B"/>
    <w:rsid w:val="00D60F4C"/>
    <w:rsid w:val="00D615B2"/>
    <w:rsid w:val="00D61C19"/>
    <w:rsid w:val="00D6251E"/>
    <w:rsid w:val="00D63500"/>
    <w:rsid w:val="00D64EA9"/>
    <w:rsid w:val="00D725AE"/>
    <w:rsid w:val="00D76317"/>
    <w:rsid w:val="00D76C26"/>
    <w:rsid w:val="00D779BE"/>
    <w:rsid w:val="00D80717"/>
    <w:rsid w:val="00D81B73"/>
    <w:rsid w:val="00D82CB6"/>
    <w:rsid w:val="00D83EEB"/>
    <w:rsid w:val="00D86749"/>
    <w:rsid w:val="00D86DEF"/>
    <w:rsid w:val="00D86FC1"/>
    <w:rsid w:val="00D93C4D"/>
    <w:rsid w:val="00D9757B"/>
    <w:rsid w:val="00DA220A"/>
    <w:rsid w:val="00DA5AA7"/>
    <w:rsid w:val="00DA60D1"/>
    <w:rsid w:val="00DA700D"/>
    <w:rsid w:val="00DB078E"/>
    <w:rsid w:val="00DB1072"/>
    <w:rsid w:val="00DB108A"/>
    <w:rsid w:val="00DB2C2E"/>
    <w:rsid w:val="00DB74B5"/>
    <w:rsid w:val="00DC22AB"/>
    <w:rsid w:val="00DC22DC"/>
    <w:rsid w:val="00DC3C63"/>
    <w:rsid w:val="00DD1073"/>
    <w:rsid w:val="00DD1EC3"/>
    <w:rsid w:val="00DD3107"/>
    <w:rsid w:val="00DD4770"/>
    <w:rsid w:val="00DD4E64"/>
    <w:rsid w:val="00DD5C24"/>
    <w:rsid w:val="00DE0D02"/>
    <w:rsid w:val="00DE3E82"/>
    <w:rsid w:val="00DE5640"/>
    <w:rsid w:val="00DE7D2C"/>
    <w:rsid w:val="00DF1D64"/>
    <w:rsid w:val="00DF2412"/>
    <w:rsid w:val="00DF3295"/>
    <w:rsid w:val="00DF3C81"/>
    <w:rsid w:val="00DF5065"/>
    <w:rsid w:val="00DF5864"/>
    <w:rsid w:val="00E033E9"/>
    <w:rsid w:val="00E064A2"/>
    <w:rsid w:val="00E10A17"/>
    <w:rsid w:val="00E124D5"/>
    <w:rsid w:val="00E2053C"/>
    <w:rsid w:val="00E435C2"/>
    <w:rsid w:val="00E43615"/>
    <w:rsid w:val="00E44798"/>
    <w:rsid w:val="00E530F4"/>
    <w:rsid w:val="00E5341B"/>
    <w:rsid w:val="00E6114C"/>
    <w:rsid w:val="00E655D8"/>
    <w:rsid w:val="00E666B7"/>
    <w:rsid w:val="00E734A4"/>
    <w:rsid w:val="00E7436C"/>
    <w:rsid w:val="00E81CCF"/>
    <w:rsid w:val="00E82B13"/>
    <w:rsid w:val="00E8301F"/>
    <w:rsid w:val="00E83B8F"/>
    <w:rsid w:val="00E90A8F"/>
    <w:rsid w:val="00E93B90"/>
    <w:rsid w:val="00E94A27"/>
    <w:rsid w:val="00EA1099"/>
    <w:rsid w:val="00EA1AE9"/>
    <w:rsid w:val="00EA61E8"/>
    <w:rsid w:val="00EB4074"/>
    <w:rsid w:val="00EB5F1A"/>
    <w:rsid w:val="00EC099B"/>
    <w:rsid w:val="00EC23A3"/>
    <w:rsid w:val="00EC3220"/>
    <w:rsid w:val="00EC4842"/>
    <w:rsid w:val="00EC4B4D"/>
    <w:rsid w:val="00EC5012"/>
    <w:rsid w:val="00ED039D"/>
    <w:rsid w:val="00ED2630"/>
    <w:rsid w:val="00ED3E55"/>
    <w:rsid w:val="00ED45EC"/>
    <w:rsid w:val="00ED4D48"/>
    <w:rsid w:val="00ED6C61"/>
    <w:rsid w:val="00ED7AD6"/>
    <w:rsid w:val="00EE0D77"/>
    <w:rsid w:val="00EE1622"/>
    <w:rsid w:val="00EE1C33"/>
    <w:rsid w:val="00EE2D89"/>
    <w:rsid w:val="00EE4B62"/>
    <w:rsid w:val="00EF2999"/>
    <w:rsid w:val="00EF34DF"/>
    <w:rsid w:val="00EF3A2E"/>
    <w:rsid w:val="00EF3CF2"/>
    <w:rsid w:val="00EF4322"/>
    <w:rsid w:val="00EF5037"/>
    <w:rsid w:val="00EF5B82"/>
    <w:rsid w:val="00EF6922"/>
    <w:rsid w:val="00F05061"/>
    <w:rsid w:val="00F05825"/>
    <w:rsid w:val="00F108F4"/>
    <w:rsid w:val="00F10949"/>
    <w:rsid w:val="00F15960"/>
    <w:rsid w:val="00F21506"/>
    <w:rsid w:val="00F21874"/>
    <w:rsid w:val="00F22734"/>
    <w:rsid w:val="00F22A51"/>
    <w:rsid w:val="00F234FB"/>
    <w:rsid w:val="00F26119"/>
    <w:rsid w:val="00F27979"/>
    <w:rsid w:val="00F33815"/>
    <w:rsid w:val="00F35C33"/>
    <w:rsid w:val="00F365D1"/>
    <w:rsid w:val="00F42AF5"/>
    <w:rsid w:val="00F44443"/>
    <w:rsid w:val="00F45299"/>
    <w:rsid w:val="00F45C8D"/>
    <w:rsid w:val="00F45F37"/>
    <w:rsid w:val="00F478DA"/>
    <w:rsid w:val="00F504F1"/>
    <w:rsid w:val="00F51880"/>
    <w:rsid w:val="00F52A90"/>
    <w:rsid w:val="00F55EAA"/>
    <w:rsid w:val="00F56FB6"/>
    <w:rsid w:val="00F60F29"/>
    <w:rsid w:val="00F645FC"/>
    <w:rsid w:val="00F6776C"/>
    <w:rsid w:val="00F67DD9"/>
    <w:rsid w:val="00F7008F"/>
    <w:rsid w:val="00F70B61"/>
    <w:rsid w:val="00F71171"/>
    <w:rsid w:val="00F7119C"/>
    <w:rsid w:val="00F74052"/>
    <w:rsid w:val="00F75230"/>
    <w:rsid w:val="00F75705"/>
    <w:rsid w:val="00F77CF9"/>
    <w:rsid w:val="00F77E09"/>
    <w:rsid w:val="00F801D4"/>
    <w:rsid w:val="00F81988"/>
    <w:rsid w:val="00F8364C"/>
    <w:rsid w:val="00F906BD"/>
    <w:rsid w:val="00F90F4E"/>
    <w:rsid w:val="00F917BB"/>
    <w:rsid w:val="00F91DB9"/>
    <w:rsid w:val="00F9327A"/>
    <w:rsid w:val="00F93C8D"/>
    <w:rsid w:val="00F9446D"/>
    <w:rsid w:val="00F9453B"/>
    <w:rsid w:val="00F960C9"/>
    <w:rsid w:val="00FA20A7"/>
    <w:rsid w:val="00FA6C3C"/>
    <w:rsid w:val="00FB1D2C"/>
    <w:rsid w:val="00FB278A"/>
    <w:rsid w:val="00FB3E78"/>
    <w:rsid w:val="00FC0387"/>
    <w:rsid w:val="00FC70EC"/>
    <w:rsid w:val="00FC7786"/>
    <w:rsid w:val="00FC7DB6"/>
    <w:rsid w:val="00FD46AB"/>
    <w:rsid w:val="00FD4CAE"/>
    <w:rsid w:val="00FD7D7A"/>
    <w:rsid w:val="00FE3C6A"/>
    <w:rsid w:val="00FE405B"/>
    <w:rsid w:val="00FE4B92"/>
    <w:rsid w:val="00FE5CB7"/>
    <w:rsid w:val="00FF2A9C"/>
    <w:rsid w:val="00FF68DE"/>
    <w:rsid w:val="00FF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1C29A28"/>
  <w15:docId w15:val="{7BAA580B-9EB1-4521-B6F8-3E2DC738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TW"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B3013"/>
    <w:rPr>
      <w:rFonts w:ascii="Arial" w:hAnsi="Arial"/>
      <w:sz w:val="22"/>
      <w:lang w:val="en-US" w:eastAsia="en-US"/>
    </w:rPr>
  </w:style>
  <w:style w:type="paragraph" w:styleId="Titre1">
    <w:name w:val="heading 1"/>
    <w:basedOn w:val="Normal"/>
    <w:next w:val="Normal"/>
    <w:qFormat/>
    <w:rsid w:val="006B3013"/>
    <w:pPr>
      <w:keepNext/>
      <w:numPr>
        <w:numId w:val="6"/>
      </w:numPr>
      <w:spacing w:after="120"/>
      <w:outlineLvl w:val="0"/>
    </w:pPr>
    <w:rPr>
      <w:b/>
      <w:color w:val="000000"/>
      <w:kern w:val="28"/>
      <w:lang w:val="en-GB"/>
    </w:rPr>
  </w:style>
  <w:style w:type="paragraph" w:styleId="Titre2">
    <w:name w:val="heading 2"/>
    <w:basedOn w:val="Normal"/>
    <w:next w:val="Normal"/>
    <w:qFormat/>
    <w:rsid w:val="006B3013"/>
    <w:pPr>
      <w:keepNext/>
      <w:numPr>
        <w:ilvl w:val="1"/>
        <w:numId w:val="6"/>
      </w:numPr>
      <w:spacing w:before="120" w:after="120" w:line="360" w:lineRule="auto"/>
      <w:outlineLvl w:val="1"/>
    </w:pPr>
    <w:rPr>
      <w:rFonts w:cs="Arial"/>
      <w:b/>
    </w:rPr>
  </w:style>
  <w:style w:type="paragraph" w:styleId="Titre3">
    <w:name w:val="heading 3"/>
    <w:basedOn w:val="Normal"/>
    <w:next w:val="Normal"/>
    <w:qFormat/>
    <w:rsid w:val="006B3013"/>
    <w:pPr>
      <w:keepNext/>
      <w:numPr>
        <w:ilvl w:val="2"/>
        <w:numId w:val="6"/>
      </w:numPr>
      <w:spacing w:before="120" w:after="120"/>
      <w:outlineLvl w:val="2"/>
    </w:pPr>
    <w:rPr>
      <w:b/>
      <w:color w:val="000000"/>
    </w:rPr>
  </w:style>
  <w:style w:type="paragraph" w:styleId="Titre4">
    <w:name w:val="heading 4"/>
    <w:basedOn w:val="Normal"/>
    <w:next w:val="Normal"/>
    <w:qFormat/>
    <w:rsid w:val="006B3013"/>
    <w:pPr>
      <w:keepNext/>
      <w:numPr>
        <w:ilvl w:val="3"/>
        <w:numId w:val="6"/>
      </w:numPr>
      <w:spacing w:before="120" w:after="120"/>
      <w:outlineLvl w:val="3"/>
    </w:pPr>
    <w:rPr>
      <w:b/>
      <w:color w:val="000000"/>
    </w:rPr>
  </w:style>
  <w:style w:type="paragraph" w:styleId="Titre5">
    <w:name w:val="heading 5"/>
    <w:basedOn w:val="Normal"/>
    <w:next w:val="Normal"/>
    <w:qFormat/>
    <w:rsid w:val="006B3013"/>
    <w:pPr>
      <w:numPr>
        <w:ilvl w:val="4"/>
        <w:numId w:val="6"/>
      </w:numPr>
      <w:spacing w:before="120" w:after="120"/>
      <w:outlineLvl w:val="4"/>
    </w:pPr>
    <w:rPr>
      <w:b/>
    </w:rPr>
  </w:style>
  <w:style w:type="paragraph" w:styleId="Titre6">
    <w:name w:val="heading 6"/>
    <w:basedOn w:val="Normal"/>
    <w:next w:val="Normal"/>
    <w:qFormat/>
    <w:rsid w:val="006B3013"/>
    <w:pPr>
      <w:numPr>
        <w:ilvl w:val="5"/>
        <w:numId w:val="6"/>
      </w:numPr>
      <w:spacing w:before="240" w:after="60"/>
      <w:outlineLvl w:val="5"/>
    </w:pPr>
    <w:rPr>
      <w:i/>
      <w:sz w:val="20"/>
    </w:rPr>
  </w:style>
  <w:style w:type="paragraph" w:styleId="Titre7">
    <w:name w:val="heading 7"/>
    <w:basedOn w:val="Normal"/>
    <w:next w:val="Normal"/>
    <w:qFormat/>
    <w:rsid w:val="006B3013"/>
    <w:pPr>
      <w:numPr>
        <w:ilvl w:val="6"/>
        <w:numId w:val="6"/>
      </w:numPr>
      <w:spacing w:before="240" w:after="60"/>
      <w:outlineLvl w:val="6"/>
    </w:pPr>
    <w:rPr>
      <w:sz w:val="18"/>
    </w:rPr>
  </w:style>
  <w:style w:type="paragraph" w:styleId="Titre8">
    <w:name w:val="heading 8"/>
    <w:basedOn w:val="Normal"/>
    <w:next w:val="Normal"/>
    <w:qFormat/>
    <w:rsid w:val="006B3013"/>
    <w:pPr>
      <w:numPr>
        <w:ilvl w:val="7"/>
        <w:numId w:val="6"/>
      </w:numPr>
      <w:spacing w:before="240" w:after="60"/>
      <w:outlineLvl w:val="7"/>
    </w:pPr>
    <w:rPr>
      <w:i/>
      <w:sz w:val="18"/>
    </w:rPr>
  </w:style>
  <w:style w:type="paragraph" w:styleId="Titre9">
    <w:name w:val="heading 9"/>
    <w:basedOn w:val="Normal"/>
    <w:next w:val="Normal"/>
    <w:qFormat/>
    <w:rsid w:val="006B3013"/>
    <w:pPr>
      <w:numPr>
        <w:ilvl w:val="8"/>
        <w:numId w:val="6"/>
      </w:numPr>
      <w:spacing w:before="240" w:after="60"/>
      <w:outlineLvl w:val="8"/>
    </w:pPr>
    <w:rPr>
      <w: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Dash">
    <w:name w:val="TextDash"/>
    <w:basedOn w:val="Normal"/>
    <w:rsid w:val="006B3013"/>
    <w:pPr>
      <w:numPr>
        <w:numId w:val="1"/>
      </w:numPr>
      <w:spacing w:after="120"/>
    </w:pPr>
  </w:style>
  <w:style w:type="paragraph" w:customStyle="1" w:styleId="TextBullet">
    <w:name w:val="TextBullet"/>
    <w:basedOn w:val="Normal"/>
    <w:rsid w:val="006B3013"/>
    <w:pPr>
      <w:numPr>
        <w:numId w:val="2"/>
      </w:numPr>
      <w:spacing w:before="120" w:after="120"/>
    </w:pPr>
    <w:rPr>
      <w:iCs/>
      <w:color w:val="000000"/>
    </w:rPr>
  </w:style>
  <w:style w:type="paragraph" w:styleId="Titre">
    <w:name w:val="Title"/>
    <w:basedOn w:val="Normal"/>
    <w:qFormat/>
    <w:rsid w:val="006B3013"/>
    <w:pPr>
      <w:jc w:val="center"/>
    </w:pPr>
    <w:rPr>
      <w:rFonts w:ascii="Times New Roman" w:hAnsi="Times New Roman"/>
      <w:b/>
      <w:bCs/>
      <w:sz w:val="36"/>
      <w:szCs w:val="24"/>
    </w:rPr>
  </w:style>
  <w:style w:type="paragraph" w:customStyle="1" w:styleId="TableCenterBold">
    <w:name w:val="TableCenterBold"/>
    <w:basedOn w:val="TableLeftBold"/>
    <w:rsid w:val="006B3013"/>
    <w:pPr>
      <w:jc w:val="center"/>
    </w:pPr>
  </w:style>
  <w:style w:type="paragraph" w:customStyle="1" w:styleId="TableLeftBold">
    <w:name w:val="TableLeftBold"/>
    <w:basedOn w:val="Normal"/>
    <w:rsid w:val="006B3013"/>
    <w:pPr>
      <w:spacing w:before="60" w:after="60"/>
    </w:pPr>
    <w:rPr>
      <w:b/>
      <w:sz w:val="20"/>
      <w:lang w:val="en-GB"/>
    </w:rPr>
  </w:style>
  <w:style w:type="paragraph" w:customStyle="1" w:styleId="RefListAlpha">
    <w:name w:val="RefListAlpha"/>
    <w:basedOn w:val="Notedebasdepage"/>
    <w:rsid w:val="006B3013"/>
    <w:pPr>
      <w:spacing w:after="240"/>
      <w:ind w:left="720" w:hanging="720"/>
    </w:pPr>
    <w:rPr>
      <w:sz w:val="22"/>
    </w:rPr>
  </w:style>
  <w:style w:type="paragraph" w:styleId="Notedebasdepage">
    <w:name w:val="footnote text"/>
    <w:basedOn w:val="Normal"/>
    <w:semiHidden/>
    <w:rsid w:val="006B3013"/>
    <w:pPr>
      <w:spacing w:before="40"/>
      <w:ind w:left="360" w:hanging="360"/>
    </w:pPr>
    <w:rPr>
      <w:sz w:val="18"/>
    </w:rPr>
  </w:style>
  <w:style w:type="character" w:styleId="Lienhypertexte">
    <w:name w:val="Hyperlink"/>
    <w:basedOn w:val="Policepardfaut"/>
    <w:uiPriority w:val="99"/>
    <w:rsid w:val="006B3013"/>
    <w:rPr>
      <w:color w:val="0000FF"/>
      <w:u w:val="single"/>
    </w:rPr>
  </w:style>
  <w:style w:type="paragraph" w:styleId="TM1">
    <w:name w:val="toc 1"/>
    <w:basedOn w:val="Normal"/>
    <w:next w:val="Normal"/>
    <w:uiPriority w:val="39"/>
    <w:rsid w:val="006B3013"/>
    <w:pPr>
      <w:tabs>
        <w:tab w:val="left" w:pos="630"/>
        <w:tab w:val="right" w:leader="dot" w:pos="8640"/>
      </w:tabs>
      <w:spacing w:before="240"/>
      <w:ind w:left="630" w:right="1080" w:hanging="630"/>
    </w:pPr>
    <w:rPr>
      <w:caps/>
      <w:noProof/>
      <w:color w:val="000000"/>
      <w:szCs w:val="24"/>
    </w:rPr>
  </w:style>
  <w:style w:type="paragraph" w:styleId="TM2">
    <w:name w:val="toc 2"/>
    <w:basedOn w:val="Normal"/>
    <w:next w:val="Normal"/>
    <w:uiPriority w:val="39"/>
    <w:rsid w:val="006B3013"/>
    <w:pPr>
      <w:tabs>
        <w:tab w:val="left" w:pos="1440"/>
        <w:tab w:val="right" w:leader="dot" w:pos="8640"/>
      </w:tabs>
      <w:spacing w:before="60"/>
      <w:ind w:left="1440" w:right="1080" w:hanging="810"/>
    </w:pPr>
    <w:rPr>
      <w:noProof/>
      <w:color w:val="000000"/>
      <w:szCs w:val="22"/>
      <w:lang w:val="en-GB"/>
    </w:rPr>
  </w:style>
  <w:style w:type="paragraph" w:styleId="TM3">
    <w:name w:val="toc 3"/>
    <w:basedOn w:val="Normal"/>
    <w:next w:val="Normal"/>
    <w:uiPriority w:val="39"/>
    <w:rsid w:val="006B3013"/>
    <w:pPr>
      <w:tabs>
        <w:tab w:val="left" w:pos="2340"/>
        <w:tab w:val="right" w:leader="dot" w:pos="8640"/>
      </w:tabs>
      <w:spacing w:before="60"/>
      <w:ind w:left="2340" w:right="1080" w:hanging="900"/>
    </w:pPr>
    <w:rPr>
      <w:noProof/>
      <w:color w:val="000000"/>
      <w:szCs w:val="22"/>
    </w:rPr>
  </w:style>
  <w:style w:type="paragraph" w:styleId="Pieddepage">
    <w:name w:val="footer"/>
    <w:basedOn w:val="Normal"/>
    <w:link w:val="PieddepageCar"/>
    <w:uiPriority w:val="99"/>
    <w:rsid w:val="006B3013"/>
    <w:pPr>
      <w:tabs>
        <w:tab w:val="center" w:pos="4320"/>
        <w:tab w:val="right" w:pos="8640"/>
      </w:tabs>
    </w:pPr>
    <w:rPr>
      <w:sz w:val="20"/>
      <w:lang w:val="en-GB"/>
    </w:rPr>
  </w:style>
  <w:style w:type="paragraph" w:customStyle="1" w:styleId="Text">
    <w:name w:val="Text"/>
    <w:basedOn w:val="Normal"/>
    <w:rsid w:val="006B3013"/>
    <w:pPr>
      <w:spacing w:before="120" w:after="120" w:line="360" w:lineRule="auto"/>
      <w:jc w:val="both"/>
    </w:pPr>
    <w:rPr>
      <w:color w:val="000000"/>
    </w:rPr>
  </w:style>
  <w:style w:type="paragraph" w:styleId="Corpsdetexte">
    <w:name w:val="Body Text"/>
    <w:basedOn w:val="Normal"/>
    <w:rsid w:val="006B3013"/>
    <w:rPr>
      <w:rFonts w:ascii="Helvetica" w:hAnsi="Helvetica"/>
    </w:rPr>
  </w:style>
  <w:style w:type="paragraph" w:customStyle="1" w:styleId="Instructions">
    <w:name w:val="Instructions"/>
    <w:basedOn w:val="Normal"/>
    <w:rsid w:val="006B3013"/>
    <w:pPr>
      <w:spacing w:before="60" w:after="240"/>
    </w:pPr>
    <w:rPr>
      <w:b/>
      <w:bCs/>
      <w:color w:val="000000"/>
    </w:rPr>
  </w:style>
  <w:style w:type="paragraph" w:customStyle="1" w:styleId="Numberbullet">
    <w:name w:val="Numberbullet"/>
    <w:basedOn w:val="Normal"/>
    <w:rsid w:val="006B3013"/>
    <w:pPr>
      <w:tabs>
        <w:tab w:val="left" w:pos="720"/>
      </w:tabs>
      <w:spacing w:before="120" w:after="120"/>
      <w:ind w:left="720" w:hanging="720"/>
    </w:pPr>
    <w:rPr>
      <w:i/>
      <w:color w:val="000000"/>
    </w:rPr>
  </w:style>
  <w:style w:type="paragraph" w:styleId="Corpsdetexte3">
    <w:name w:val="Body Text 3"/>
    <w:basedOn w:val="Normal"/>
    <w:rsid w:val="006B3013"/>
    <w:rPr>
      <w:i/>
      <w:iCs/>
    </w:rPr>
  </w:style>
  <w:style w:type="paragraph" w:styleId="Retraitcorpsdetexte3">
    <w:name w:val="Body Text Indent 3"/>
    <w:basedOn w:val="Normal"/>
    <w:rsid w:val="006B3013"/>
    <w:pPr>
      <w:ind w:left="360"/>
    </w:pPr>
  </w:style>
  <w:style w:type="paragraph" w:styleId="En-tte">
    <w:name w:val="header"/>
    <w:aliases w:val="Header Char2,Header Char Char1,Header Char1 Char Char,Header Char Char Char Char,Header Char1 Char1,Header Char Char Char1,Header Char1,Header Char Char,Header Char Char...,Header Char2 Char,Header Char Char1 Char,Header Char1 Char Char Char"/>
    <w:basedOn w:val="Normal"/>
    <w:link w:val="En-tteCar"/>
    <w:rsid w:val="006B3013"/>
    <w:pPr>
      <w:tabs>
        <w:tab w:val="center" w:pos="4320"/>
        <w:tab w:val="left" w:pos="5400"/>
        <w:tab w:val="left" w:pos="9990"/>
      </w:tabs>
    </w:pPr>
    <w:rPr>
      <w:b/>
      <w:sz w:val="20"/>
      <w:lang w:val="en-GB"/>
    </w:rPr>
  </w:style>
  <w:style w:type="character" w:styleId="Numrodepage">
    <w:name w:val="page number"/>
    <w:basedOn w:val="Policepardfaut"/>
    <w:rsid w:val="006B3013"/>
  </w:style>
  <w:style w:type="character" w:customStyle="1" w:styleId="TC1">
    <w:name w:val="TC 1"/>
    <w:basedOn w:val="Policepardfaut"/>
    <w:rsid w:val="006B3013"/>
    <w:rPr>
      <w:sz w:val="24"/>
      <w:u w:val="single"/>
    </w:rPr>
  </w:style>
  <w:style w:type="paragraph" w:styleId="Corpsdetexte2">
    <w:name w:val="Body Text 2"/>
    <w:basedOn w:val="Normal"/>
    <w:rsid w:val="006B3013"/>
    <w:pPr>
      <w:spacing w:before="720"/>
    </w:pPr>
    <w:rPr>
      <w:i/>
      <w:iCs/>
      <w:sz w:val="20"/>
    </w:rPr>
  </w:style>
  <w:style w:type="character" w:styleId="Lienhypertextesuivivisit">
    <w:name w:val="FollowedHyperlink"/>
    <w:basedOn w:val="Policepardfaut"/>
    <w:rsid w:val="006B3013"/>
    <w:rPr>
      <w:color w:val="800080"/>
      <w:u w:val="single"/>
    </w:rPr>
  </w:style>
  <w:style w:type="paragraph" w:customStyle="1" w:styleId="instructions0">
    <w:name w:val="instructions"/>
    <w:basedOn w:val="Normal"/>
    <w:rsid w:val="006B3013"/>
    <w:pPr>
      <w:spacing w:before="120" w:after="120"/>
    </w:pPr>
    <w:rPr>
      <w:b/>
      <w:color w:val="000000"/>
    </w:rPr>
  </w:style>
  <w:style w:type="paragraph" w:customStyle="1" w:styleId="Page">
    <w:name w:val="Page"/>
    <w:basedOn w:val="Normal"/>
    <w:rsid w:val="006B3013"/>
    <w:pPr>
      <w:jc w:val="right"/>
    </w:pPr>
    <w:rPr>
      <w:b/>
    </w:rPr>
  </w:style>
  <w:style w:type="paragraph" w:customStyle="1" w:styleId="RefList">
    <w:name w:val="RefList#"/>
    <w:basedOn w:val="Normal"/>
    <w:rsid w:val="006B3013"/>
    <w:pPr>
      <w:spacing w:after="240"/>
    </w:pPr>
    <w:rPr>
      <w:color w:val="000000"/>
    </w:rPr>
  </w:style>
  <w:style w:type="paragraph" w:styleId="Tabledesillustrations">
    <w:name w:val="table of figures"/>
    <w:basedOn w:val="Normal"/>
    <w:next w:val="Normal"/>
    <w:semiHidden/>
    <w:rsid w:val="006B3013"/>
    <w:pPr>
      <w:tabs>
        <w:tab w:val="right" w:leader="dot" w:pos="8640"/>
      </w:tabs>
      <w:spacing w:before="60"/>
      <w:ind w:left="1440" w:right="1080" w:hanging="1440"/>
    </w:pPr>
    <w:rPr>
      <w:noProof/>
    </w:rPr>
  </w:style>
  <w:style w:type="paragraph" w:customStyle="1" w:styleId="TableLeftAlign">
    <w:name w:val="TableLeftAlign"/>
    <w:basedOn w:val="TableCenterBold"/>
    <w:rsid w:val="006B3013"/>
    <w:pPr>
      <w:jc w:val="left"/>
    </w:pPr>
    <w:rPr>
      <w:b w:val="0"/>
    </w:rPr>
  </w:style>
  <w:style w:type="paragraph" w:customStyle="1" w:styleId="TableCenterAlign">
    <w:name w:val="TableCenterAlign"/>
    <w:basedOn w:val="TableLeftAlign"/>
    <w:rsid w:val="006B3013"/>
    <w:pPr>
      <w:jc w:val="center"/>
    </w:pPr>
  </w:style>
  <w:style w:type="paragraph" w:customStyle="1" w:styleId="TextBold">
    <w:name w:val="TextBold"/>
    <w:basedOn w:val="Text"/>
    <w:rsid w:val="006B3013"/>
    <w:pPr>
      <w:keepNext/>
    </w:pPr>
    <w:rPr>
      <w:b/>
      <w:bCs/>
    </w:rPr>
  </w:style>
  <w:style w:type="paragraph" w:customStyle="1" w:styleId="TextList">
    <w:name w:val="TextList"/>
    <w:basedOn w:val="TextDash"/>
    <w:rsid w:val="006B3013"/>
    <w:pPr>
      <w:spacing w:before="120"/>
      <w:ind w:left="360"/>
    </w:pPr>
  </w:style>
  <w:style w:type="paragraph" w:customStyle="1" w:styleId="TextIndent">
    <w:name w:val="TextIndent"/>
    <w:basedOn w:val="TextList"/>
    <w:rsid w:val="006B3013"/>
    <w:pPr>
      <w:ind w:firstLine="0"/>
    </w:pPr>
  </w:style>
  <w:style w:type="paragraph" w:styleId="TM4">
    <w:name w:val="toc 4"/>
    <w:basedOn w:val="Normal"/>
    <w:next w:val="Normal"/>
    <w:semiHidden/>
    <w:rsid w:val="006B3013"/>
    <w:pPr>
      <w:tabs>
        <w:tab w:val="left" w:pos="3420"/>
        <w:tab w:val="right" w:leader="dot" w:pos="8640"/>
      </w:tabs>
      <w:spacing w:before="60"/>
      <w:ind w:left="3420" w:right="1080" w:hanging="1080"/>
    </w:pPr>
    <w:rPr>
      <w:noProof/>
      <w:color w:val="000000"/>
    </w:rPr>
  </w:style>
  <w:style w:type="paragraph" w:styleId="TM5">
    <w:name w:val="toc 5"/>
    <w:basedOn w:val="Normal"/>
    <w:next w:val="Normal"/>
    <w:autoRedefine/>
    <w:semiHidden/>
    <w:rsid w:val="006B3013"/>
    <w:pPr>
      <w:tabs>
        <w:tab w:val="right" w:leader="dot" w:pos="8640"/>
      </w:tabs>
      <w:ind w:left="960"/>
    </w:pPr>
  </w:style>
  <w:style w:type="paragraph" w:styleId="TM7">
    <w:name w:val="toc 7"/>
    <w:basedOn w:val="Normal"/>
    <w:next w:val="Normal"/>
    <w:autoRedefine/>
    <w:semiHidden/>
    <w:rsid w:val="006B3013"/>
    <w:pPr>
      <w:ind w:left="1320"/>
    </w:pPr>
  </w:style>
  <w:style w:type="paragraph" w:styleId="TM8">
    <w:name w:val="toc 8"/>
    <w:basedOn w:val="Normal"/>
    <w:next w:val="Normal"/>
    <w:autoRedefine/>
    <w:semiHidden/>
    <w:rsid w:val="006B3013"/>
    <w:pPr>
      <w:tabs>
        <w:tab w:val="right" w:leader="dot" w:pos="8640"/>
      </w:tabs>
      <w:ind w:left="1680"/>
    </w:pPr>
  </w:style>
  <w:style w:type="paragraph" w:styleId="TM9">
    <w:name w:val="toc 9"/>
    <w:basedOn w:val="Normal"/>
    <w:next w:val="Normal"/>
    <w:autoRedefine/>
    <w:semiHidden/>
    <w:rsid w:val="006B3013"/>
    <w:pPr>
      <w:ind w:left="1760"/>
    </w:pPr>
  </w:style>
  <w:style w:type="paragraph" w:styleId="TM6">
    <w:name w:val="toc 6"/>
    <w:basedOn w:val="Normal"/>
    <w:next w:val="Normal"/>
    <w:autoRedefine/>
    <w:semiHidden/>
    <w:rsid w:val="006B3013"/>
    <w:pPr>
      <w:ind w:left="1200"/>
    </w:pPr>
    <w:rPr>
      <w:rFonts w:ascii="Times New Roman" w:hAnsi="Times New Roman"/>
      <w:sz w:val="24"/>
      <w:szCs w:val="24"/>
    </w:rPr>
  </w:style>
  <w:style w:type="paragraph" w:styleId="Sous-titre">
    <w:name w:val="Subtitle"/>
    <w:basedOn w:val="Normal"/>
    <w:qFormat/>
    <w:rsid w:val="006B3013"/>
    <w:pPr>
      <w:spacing w:line="360" w:lineRule="auto"/>
      <w:jc w:val="center"/>
    </w:pPr>
    <w:rPr>
      <w:rFonts w:ascii="Times New Roman" w:hAnsi="Times New Roman"/>
      <w:b/>
      <w:sz w:val="24"/>
    </w:rPr>
  </w:style>
  <w:style w:type="paragraph" w:styleId="Normalcentr">
    <w:name w:val="Block Text"/>
    <w:basedOn w:val="Normal"/>
    <w:rsid w:val="006B3013"/>
    <w:pPr>
      <w:spacing w:after="120"/>
      <w:ind w:left="1440" w:right="1440"/>
    </w:pPr>
  </w:style>
  <w:style w:type="paragraph" w:customStyle="1" w:styleId="boldcentered">
    <w:name w:val="bold centered"/>
    <w:basedOn w:val="Normal"/>
    <w:rsid w:val="006B3013"/>
    <w:pPr>
      <w:tabs>
        <w:tab w:val="left" w:pos="2250"/>
      </w:tabs>
      <w:spacing w:after="120" w:line="360" w:lineRule="auto"/>
      <w:jc w:val="center"/>
    </w:pPr>
    <w:rPr>
      <w:b/>
      <w:color w:val="000000"/>
    </w:rPr>
  </w:style>
  <w:style w:type="paragraph" w:customStyle="1" w:styleId="Textitalics">
    <w:name w:val="Text italics"/>
    <w:basedOn w:val="Text"/>
    <w:rsid w:val="006B3013"/>
    <w:rPr>
      <w:i/>
      <w:iCs/>
      <w:color w:val="auto"/>
    </w:rPr>
  </w:style>
  <w:style w:type="paragraph" w:customStyle="1" w:styleId="Textboldital">
    <w:name w:val="Textboldital"/>
    <w:basedOn w:val="Text"/>
    <w:rsid w:val="006B3013"/>
    <w:rPr>
      <w:b/>
      <w:bCs/>
      <w:i/>
      <w:iCs/>
      <w:color w:val="auto"/>
    </w:rPr>
  </w:style>
  <w:style w:type="paragraph" w:customStyle="1" w:styleId="TextBulletItal">
    <w:name w:val="TextBulletItal"/>
    <w:basedOn w:val="TextBullet"/>
    <w:rsid w:val="006B3013"/>
    <w:rPr>
      <w:i/>
      <w:iCs w:val="0"/>
    </w:rPr>
  </w:style>
  <w:style w:type="table" w:styleId="Grilledutableau">
    <w:name w:val="Table Grid"/>
    <w:basedOn w:val="TableauNormal"/>
    <w:rsid w:val="001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C0132"/>
    <w:rPr>
      <w:rFonts w:ascii="Tahoma" w:hAnsi="Tahoma" w:cs="Tahoma"/>
      <w:sz w:val="16"/>
      <w:szCs w:val="16"/>
    </w:rPr>
  </w:style>
  <w:style w:type="paragraph" w:styleId="Commentaire">
    <w:name w:val="annotation text"/>
    <w:basedOn w:val="Normal"/>
    <w:link w:val="CommentaireCar"/>
    <w:rsid w:val="00F75230"/>
    <w:pPr>
      <w:spacing w:line="312" w:lineRule="atLeast"/>
    </w:pPr>
    <w:rPr>
      <w:rFonts w:ascii="Times New Roman" w:hAnsi="Times New Roman"/>
      <w:sz w:val="20"/>
      <w:lang w:val="en-GB"/>
    </w:rPr>
  </w:style>
  <w:style w:type="character" w:customStyle="1" w:styleId="CommentaireCar">
    <w:name w:val="Commentaire Car"/>
    <w:basedOn w:val="Policepardfaut"/>
    <w:link w:val="Commentaire"/>
    <w:rsid w:val="00F75230"/>
    <w:rPr>
      <w:lang w:eastAsia="en-US"/>
    </w:rPr>
  </w:style>
  <w:style w:type="character" w:customStyle="1" w:styleId="En-tteCar">
    <w:name w:val="En-tête Car"/>
    <w:aliases w:val="Header Char2 Car,Header Char Char1 Car,Header Char1 Char Char Car,Header Char Char Char Char Car,Header Char1 Char1 Car,Header Char Char Char1 Car,Header Char1 Car,Header Char Char Car,Header Char Char... Car,Header Char2 Char Car"/>
    <w:basedOn w:val="Policepardfaut"/>
    <w:link w:val="En-tte"/>
    <w:rsid w:val="00F75230"/>
    <w:rPr>
      <w:rFonts w:ascii="Arial" w:hAnsi="Arial"/>
      <w:b/>
      <w:lang w:eastAsia="en-US"/>
    </w:rPr>
  </w:style>
  <w:style w:type="paragraph" w:styleId="Paragraphedeliste">
    <w:name w:val="List Paragraph"/>
    <w:basedOn w:val="Normal"/>
    <w:uiPriority w:val="34"/>
    <w:qFormat/>
    <w:rsid w:val="007E0A4F"/>
    <w:pPr>
      <w:ind w:left="720"/>
    </w:pPr>
    <w:rPr>
      <w:rFonts w:ascii="Times New Roman" w:eastAsia="Calibri" w:hAnsi="Times New Roman"/>
      <w:sz w:val="24"/>
      <w:szCs w:val="24"/>
      <w:lang w:val="en-GB" w:eastAsia="en-GB"/>
    </w:rPr>
  </w:style>
  <w:style w:type="character" w:styleId="Accentuation">
    <w:name w:val="Emphasis"/>
    <w:basedOn w:val="Policepardfaut"/>
    <w:qFormat/>
    <w:rsid w:val="00794C28"/>
    <w:rPr>
      <w:i/>
      <w:iCs/>
    </w:rPr>
  </w:style>
  <w:style w:type="paragraph" w:styleId="NormalWeb">
    <w:name w:val="Normal (Web)"/>
    <w:basedOn w:val="Normal"/>
    <w:uiPriority w:val="99"/>
    <w:unhideWhenUsed/>
    <w:rsid w:val="004370AB"/>
    <w:pPr>
      <w:spacing w:before="100" w:beforeAutospacing="1" w:after="100" w:afterAutospacing="1"/>
    </w:pPr>
    <w:rPr>
      <w:rFonts w:ascii="Times New Roman" w:hAnsi="Times New Roman"/>
      <w:sz w:val="24"/>
      <w:szCs w:val="24"/>
      <w:lang w:val="en-GB" w:eastAsia="en-GB"/>
    </w:rPr>
  </w:style>
  <w:style w:type="table" w:styleId="Listemoyenne2-Accent1">
    <w:name w:val="Medium List 2 Accent 1"/>
    <w:basedOn w:val="TableauNormal"/>
    <w:uiPriority w:val="66"/>
    <w:rsid w:val="006041E6"/>
    <w:rPr>
      <w:rFonts w:ascii="Cambria"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auweb3">
    <w:name w:val="Table Web 3"/>
    <w:basedOn w:val="TableauNormal"/>
    <w:rsid w:val="003E5F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llemoyenne3-Accent5">
    <w:name w:val="Medium Grid 3 Accent 5"/>
    <w:basedOn w:val="TableauNormal"/>
    <w:uiPriority w:val="69"/>
    <w:rsid w:val="00D02BE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couleur-Accent5">
    <w:name w:val="Colorful Grid Accent 5"/>
    <w:basedOn w:val="TableauNormal"/>
    <w:uiPriority w:val="73"/>
    <w:rsid w:val="00D02BE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stefonce-Accent4">
    <w:name w:val="Dark List Accent 4"/>
    <w:basedOn w:val="TableauNormal"/>
    <w:uiPriority w:val="70"/>
    <w:rsid w:val="00D02BE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Shading1-Accent11">
    <w:name w:val="Medium Shading 1 - Accent 11"/>
    <w:basedOn w:val="TableauNormal"/>
    <w:uiPriority w:val="63"/>
    <w:rsid w:val="00D02BE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auNormal"/>
    <w:uiPriority w:val="60"/>
    <w:rsid w:val="00D02BE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etableau8">
    <w:name w:val="Table Grid 8"/>
    <w:basedOn w:val="TableauNormal"/>
    <w:rsid w:val="00D02B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rameclaire-Accent5">
    <w:name w:val="Light Shading Accent 5"/>
    <w:basedOn w:val="TableauNormal"/>
    <w:uiPriority w:val="60"/>
    <w:rsid w:val="00D02BE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rilleclaire-Accent5">
    <w:name w:val="Light Grid Accent 5"/>
    <w:basedOn w:val="TableauNormal"/>
    <w:uiPriority w:val="62"/>
    <w:rsid w:val="00D02BE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ramemoyenne1-Accent5">
    <w:name w:val="Medium Shading 1 Accent 5"/>
    <w:basedOn w:val="TableauNormal"/>
    <w:uiPriority w:val="63"/>
    <w:rsid w:val="00D02BE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rillemoyenne2-Accent5">
    <w:name w:val="Medium Grid 2 Accent 5"/>
    <w:basedOn w:val="TableauNormal"/>
    <w:uiPriority w:val="68"/>
    <w:rsid w:val="00D02BE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3-Accent1">
    <w:name w:val="Medium Grid 3 Accent 1"/>
    <w:basedOn w:val="TableauNormal"/>
    <w:uiPriority w:val="69"/>
    <w:rsid w:val="0041589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Marquedecommentaire">
    <w:name w:val="annotation reference"/>
    <w:basedOn w:val="Policepardfaut"/>
    <w:rsid w:val="00C05B0E"/>
    <w:rPr>
      <w:sz w:val="16"/>
      <w:szCs w:val="16"/>
    </w:rPr>
  </w:style>
  <w:style w:type="paragraph" w:styleId="Objetducommentaire">
    <w:name w:val="annotation subject"/>
    <w:basedOn w:val="Commentaire"/>
    <w:next w:val="Commentaire"/>
    <w:link w:val="ObjetducommentaireCar"/>
    <w:rsid w:val="00C05B0E"/>
    <w:pPr>
      <w:spacing w:line="240" w:lineRule="auto"/>
    </w:pPr>
    <w:rPr>
      <w:rFonts w:ascii="Arial" w:hAnsi="Arial"/>
      <w:b/>
      <w:bCs/>
      <w:lang w:val="en-US"/>
    </w:rPr>
  </w:style>
  <w:style w:type="character" w:customStyle="1" w:styleId="ObjetducommentaireCar">
    <w:name w:val="Objet du commentaire Car"/>
    <w:basedOn w:val="CommentaireCar"/>
    <w:link w:val="Objetducommentaire"/>
    <w:rsid w:val="00C05B0E"/>
    <w:rPr>
      <w:rFonts w:ascii="Arial" w:hAnsi="Arial"/>
      <w:b/>
      <w:bCs/>
      <w:lang w:eastAsia="en-US"/>
    </w:rPr>
  </w:style>
  <w:style w:type="character" w:customStyle="1" w:styleId="PieddepageCar">
    <w:name w:val="Pied de page Car"/>
    <w:basedOn w:val="Policepardfaut"/>
    <w:link w:val="Pieddepage"/>
    <w:uiPriority w:val="99"/>
    <w:rsid w:val="00854973"/>
    <w:rPr>
      <w:rFonts w:ascii="Arial" w:hAnsi="Arial"/>
      <w:lang w:eastAsia="en-US"/>
    </w:rPr>
  </w:style>
  <w:style w:type="paragraph" w:styleId="Rvision">
    <w:name w:val="Revision"/>
    <w:hidden/>
    <w:uiPriority w:val="99"/>
    <w:semiHidden/>
    <w:rsid w:val="00407E88"/>
    <w:rPr>
      <w:rFonts w:ascii="Arial" w:hAnsi="Arial"/>
      <w:sz w:val="22"/>
      <w:lang w:val="en-US" w:eastAsia="en-US"/>
    </w:rPr>
  </w:style>
  <w:style w:type="character" w:customStyle="1" w:styleId="text11">
    <w:name w:val="text11"/>
    <w:basedOn w:val="Policepardfaut"/>
    <w:rsid w:val="008A50E2"/>
    <w:rPr>
      <w:rFonts w:ascii="Verdana" w:hAnsi="Verdana" w:hint="default"/>
      <w:color w:val="000000"/>
      <w:sz w:val="18"/>
      <w:szCs w:val="18"/>
    </w:rPr>
  </w:style>
  <w:style w:type="paragraph" w:styleId="Textebrut">
    <w:name w:val="Plain Text"/>
    <w:basedOn w:val="Normal"/>
    <w:link w:val="TextebrutCar"/>
    <w:uiPriority w:val="99"/>
    <w:unhideWhenUsed/>
    <w:rsid w:val="0062504D"/>
    <w:rPr>
      <w:rFonts w:ascii="Consolas" w:eastAsiaTheme="minorHAnsi" w:hAnsi="Consolas" w:cstheme="minorBidi"/>
      <w:sz w:val="21"/>
      <w:szCs w:val="21"/>
      <w:lang w:val="en-GB"/>
    </w:rPr>
  </w:style>
  <w:style w:type="character" w:customStyle="1" w:styleId="TextebrutCar">
    <w:name w:val="Texte brut Car"/>
    <w:basedOn w:val="Policepardfaut"/>
    <w:link w:val="Textebrut"/>
    <w:uiPriority w:val="99"/>
    <w:rsid w:val="0062504D"/>
    <w:rPr>
      <w:rFonts w:ascii="Consolas" w:eastAsiaTheme="minorHAnsi" w:hAnsi="Consolas" w:cstheme="minorBidi"/>
      <w:sz w:val="21"/>
      <w:szCs w:val="21"/>
      <w:lang w:eastAsia="en-US"/>
    </w:rPr>
  </w:style>
  <w:style w:type="character" w:styleId="lev">
    <w:name w:val="Strong"/>
    <w:basedOn w:val="Policepardfaut"/>
    <w:uiPriority w:val="22"/>
    <w:qFormat/>
    <w:rsid w:val="007A599C"/>
    <w:rPr>
      <w:b/>
      <w:bCs/>
    </w:rPr>
  </w:style>
  <w:style w:type="paragraph" w:styleId="Retraitcorpsdetexte">
    <w:name w:val="Body Text Indent"/>
    <w:basedOn w:val="Normal"/>
    <w:link w:val="RetraitcorpsdetexteCar"/>
    <w:rsid w:val="00C934D4"/>
    <w:pPr>
      <w:spacing w:after="120"/>
      <w:ind w:left="283"/>
    </w:pPr>
    <w:rPr>
      <w:rFonts w:ascii="Times New Roman" w:hAnsi="Times New Roman"/>
      <w:sz w:val="24"/>
      <w:szCs w:val="24"/>
      <w:lang w:val="en-GB" w:eastAsia="zh-CN"/>
    </w:rPr>
  </w:style>
  <w:style w:type="character" w:customStyle="1" w:styleId="RetraitcorpsdetexteCar">
    <w:name w:val="Retrait corps de texte Car"/>
    <w:basedOn w:val="Policepardfaut"/>
    <w:link w:val="Retraitcorpsdetexte"/>
    <w:rsid w:val="00C934D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573">
      <w:bodyDiv w:val="1"/>
      <w:marLeft w:val="0"/>
      <w:marRight w:val="0"/>
      <w:marTop w:val="0"/>
      <w:marBottom w:val="0"/>
      <w:divBdr>
        <w:top w:val="none" w:sz="0" w:space="0" w:color="auto"/>
        <w:left w:val="none" w:sz="0" w:space="0" w:color="auto"/>
        <w:bottom w:val="none" w:sz="0" w:space="0" w:color="auto"/>
        <w:right w:val="none" w:sz="0" w:space="0" w:color="auto"/>
      </w:divBdr>
    </w:div>
    <w:div w:id="24067086">
      <w:bodyDiv w:val="1"/>
      <w:marLeft w:val="0"/>
      <w:marRight w:val="0"/>
      <w:marTop w:val="0"/>
      <w:marBottom w:val="0"/>
      <w:divBdr>
        <w:top w:val="none" w:sz="0" w:space="0" w:color="auto"/>
        <w:left w:val="none" w:sz="0" w:space="0" w:color="auto"/>
        <w:bottom w:val="none" w:sz="0" w:space="0" w:color="auto"/>
        <w:right w:val="none" w:sz="0" w:space="0" w:color="auto"/>
      </w:divBdr>
    </w:div>
    <w:div w:id="35811581">
      <w:bodyDiv w:val="1"/>
      <w:marLeft w:val="0"/>
      <w:marRight w:val="0"/>
      <w:marTop w:val="0"/>
      <w:marBottom w:val="0"/>
      <w:divBdr>
        <w:top w:val="none" w:sz="0" w:space="0" w:color="auto"/>
        <w:left w:val="none" w:sz="0" w:space="0" w:color="auto"/>
        <w:bottom w:val="none" w:sz="0" w:space="0" w:color="auto"/>
        <w:right w:val="none" w:sz="0" w:space="0" w:color="auto"/>
      </w:divBdr>
    </w:div>
    <w:div w:id="157351940">
      <w:bodyDiv w:val="1"/>
      <w:marLeft w:val="0"/>
      <w:marRight w:val="0"/>
      <w:marTop w:val="0"/>
      <w:marBottom w:val="0"/>
      <w:divBdr>
        <w:top w:val="none" w:sz="0" w:space="0" w:color="auto"/>
        <w:left w:val="none" w:sz="0" w:space="0" w:color="auto"/>
        <w:bottom w:val="none" w:sz="0" w:space="0" w:color="auto"/>
        <w:right w:val="none" w:sz="0" w:space="0" w:color="auto"/>
      </w:divBdr>
    </w:div>
    <w:div w:id="160236610">
      <w:bodyDiv w:val="1"/>
      <w:marLeft w:val="0"/>
      <w:marRight w:val="0"/>
      <w:marTop w:val="0"/>
      <w:marBottom w:val="0"/>
      <w:divBdr>
        <w:top w:val="none" w:sz="0" w:space="0" w:color="auto"/>
        <w:left w:val="none" w:sz="0" w:space="0" w:color="auto"/>
        <w:bottom w:val="none" w:sz="0" w:space="0" w:color="auto"/>
        <w:right w:val="none" w:sz="0" w:space="0" w:color="auto"/>
      </w:divBdr>
    </w:div>
    <w:div w:id="342558289">
      <w:bodyDiv w:val="1"/>
      <w:marLeft w:val="0"/>
      <w:marRight w:val="0"/>
      <w:marTop w:val="0"/>
      <w:marBottom w:val="0"/>
      <w:divBdr>
        <w:top w:val="none" w:sz="0" w:space="0" w:color="auto"/>
        <w:left w:val="none" w:sz="0" w:space="0" w:color="auto"/>
        <w:bottom w:val="none" w:sz="0" w:space="0" w:color="auto"/>
        <w:right w:val="none" w:sz="0" w:space="0" w:color="auto"/>
      </w:divBdr>
      <w:divsChild>
        <w:div w:id="105857066">
          <w:marLeft w:val="547"/>
          <w:marRight w:val="0"/>
          <w:marTop w:val="168"/>
          <w:marBottom w:val="0"/>
          <w:divBdr>
            <w:top w:val="none" w:sz="0" w:space="0" w:color="auto"/>
            <w:left w:val="none" w:sz="0" w:space="0" w:color="auto"/>
            <w:bottom w:val="none" w:sz="0" w:space="0" w:color="auto"/>
            <w:right w:val="none" w:sz="0" w:space="0" w:color="auto"/>
          </w:divBdr>
        </w:div>
        <w:div w:id="644774411">
          <w:marLeft w:val="547"/>
          <w:marRight w:val="0"/>
          <w:marTop w:val="168"/>
          <w:marBottom w:val="0"/>
          <w:divBdr>
            <w:top w:val="none" w:sz="0" w:space="0" w:color="auto"/>
            <w:left w:val="none" w:sz="0" w:space="0" w:color="auto"/>
            <w:bottom w:val="none" w:sz="0" w:space="0" w:color="auto"/>
            <w:right w:val="none" w:sz="0" w:space="0" w:color="auto"/>
          </w:divBdr>
        </w:div>
        <w:div w:id="1279408202">
          <w:marLeft w:val="547"/>
          <w:marRight w:val="0"/>
          <w:marTop w:val="168"/>
          <w:marBottom w:val="0"/>
          <w:divBdr>
            <w:top w:val="none" w:sz="0" w:space="0" w:color="auto"/>
            <w:left w:val="none" w:sz="0" w:space="0" w:color="auto"/>
            <w:bottom w:val="none" w:sz="0" w:space="0" w:color="auto"/>
            <w:right w:val="none" w:sz="0" w:space="0" w:color="auto"/>
          </w:divBdr>
        </w:div>
      </w:divsChild>
    </w:div>
    <w:div w:id="682124703">
      <w:bodyDiv w:val="1"/>
      <w:marLeft w:val="0"/>
      <w:marRight w:val="0"/>
      <w:marTop w:val="0"/>
      <w:marBottom w:val="0"/>
      <w:divBdr>
        <w:top w:val="none" w:sz="0" w:space="0" w:color="auto"/>
        <w:left w:val="none" w:sz="0" w:space="0" w:color="auto"/>
        <w:bottom w:val="none" w:sz="0" w:space="0" w:color="auto"/>
        <w:right w:val="none" w:sz="0" w:space="0" w:color="auto"/>
      </w:divBdr>
    </w:div>
    <w:div w:id="700516047">
      <w:bodyDiv w:val="1"/>
      <w:marLeft w:val="0"/>
      <w:marRight w:val="0"/>
      <w:marTop w:val="0"/>
      <w:marBottom w:val="0"/>
      <w:divBdr>
        <w:top w:val="none" w:sz="0" w:space="0" w:color="auto"/>
        <w:left w:val="none" w:sz="0" w:space="0" w:color="auto"/>
        <w:bottom w:val="none" w:sz="0" w:space="0" w:color="auto"/>
        <w:right w:val="none" w:sz="0" w:space="0" w:color="auto"/>
      </w:divBdr>
      <w:divsChild>
        <w:div w:id="940334855">
          <w:marLeft w:val="547"/>
          <w:marRight w:val="0"/>
          <w:marTop w:val="0"/>
          <w:marBottom w:val="0"/>
          <w:divBdr>
            <w:top w:val="none" w:sz="0" w:space="0" w:color="auto"/>
            <w:left w:val="none" w:sz="0" w:space="0" w:color="auto"/>
            <w:bottom w:val="none" w:sz="0" w:space="0" w:color="auto"/>
            <w:right w:val="none" w:sz="0" w:space="0" w:color="auto"/>
          </w:divBdr>
        </w:div>
      </w:divsChild>
    </w:div>
    <w:div w:id="731196697">
      <w:bodyDiv w:val="1"/>
      <w:marLeft w:val="0"/>
      <w:marRight w:val="0"/>
      <w:marTop w:val="0"/>
      <w:marBottom w:val="0"/>
      <w:divBdr>
        <w:top w:val="none" w:sz="0" w:space="0" w:color="auto"/>
        <w:left w:val="none" w:sz="0" w:space="0" w:color="auto"/>
        <w:bottom w:val="none" w:sz="0" w:space="0" w:color="auto"/>
        <w:right w:val="none" w:sz="0" w:space="0" w:color="auto"/>
      </w:divBdr>
    </w:div>
    <w:div w:id="770855420">
      <w:bodyDiv w:val="1"/>
      <w:marLeft w:val="0"/>
      <w:marRight w:val="0"/>
      <w:marTop w:val="0"/>
      <w:marBottom w:val="0"/>
      <w:divBdr>
        <w:top w:val="none" w:sz="0" w:space="0" w:color="auto"/>
        <w:left w:val="none" w:sz="0" w:space="0" w:color="auto"/>
        <w:bottom w:val="none" w:sz="0" w:space="0" w:color="auto"/>
        <w:right w:val="none" w:sz="0" w:space="0" w:color="auto"/>
      </w:divBdr>
      <w:divsChild>
        <w:div w:id="1719545430">
          <w:marLeft w:val="547"/>
          <w:marRight w:val="0"/>
          <w:marTop w:val="0"/>
          <w:marBottom w:val="0"/>
          <w:divBdr>
            <w:top w:val="none" w:sz="0" w:space="0" w:color="auto"/>
            <w:left w:val="none" w:sz="0" w:space="0" w:color="auto"/>
            <w:bottom w:val="none" w:sz="0" w:space="0" w:color="auto"/>
            <w:right w:val="none" w:sz="0" w:space="0" w:color="auto"/>
          </w:divBdr>
        </w:div>
      </w:divsChild>
    </w:div>
    <w:div w:id="868417945">
      <w:bodyDiv w:val="1"/>
      <w:marLeft w:val="0"/>
      <w:marRight w:val="0"/>
      <w:marTop w:val="0"/>
      <w:marBottom w:val="0"/>
      <w:divBdr>
        <w:top w:val="none" w:sz="0" w:space="0" w:color="auto"/>
        <w:left w:val="none" w:sz="0" w:space="0" w:color="auto"/>
        <w:bottom w:val="none" w:sz="0" w:space="0" w:color="auto"/>
        <w:right w:val="none" w:sz="0" w:space="0" w:color="auto"/>
      </w:divBdr>
      <w:divsChild>
        <w:div w:id="1663043776">
          <w:marLeft w:val="547"/>
          <w:marRight w:val="0"/>
          <w:marTop w:val="0"/>
          <w:marBottom w:val="0"/>
          <w:divBdr>
            <w:top w:val="none" w:sz="0" w:space="0" w:color="auto"/>
            <w:left w:val="none" w:sz="0" w:space="0" w:color="auto"/>
            <w:bottom w:val="none" w:sz="0" w:space="0" w:color="auto"/>
            <w:right w:val="none" w:sz="0" w:space="0" w:color="auto"/>
          </w:divBdr>
        </w:div>
      </w:divsChild>
    </w:div>
    <w:div w:id="890045157">
      <w:bodyDiv w:val="1"/>
      <w:marLeft w:val="0"/>
      <w:marRight w:val="0"/>
      <w:marTop w:val="0"/>
      <w:marBottom w:val="0"/>
      <w:divBdr>
        <w:top w:val="none" w:sz="0" w:space="0" w:color="auto"/>
        <w:left w:val="none" w:sz="0" w:space="0" w:color="auto"/>
        <w:bottom w:val="none" w:sz="0" w:space="0" w:color="auto"/>
        <w:right w:val="none" w:sz="0" w:space="0" w:color="auto"/>
      </w:divBdr>
    </w:div>
    <w:div w:id="960183496">
      <w:bodyDiv w:val="1"/>
      <w:marLeft w:val="0"/>
      <w:marRight w:val="0"/>
      <w:marTop w:val="0"/>
      <w:marBottom w:val="0"/>
      <w:divBdr>
        <w:top w:val="none" w:sz="0" w:space="0" w:color="auto"/>
        <w:left w:val="none" w:sz="0" w:space="0" w:color="auto"/>
        <w:bottom w:val="none" w:sz="0" w:space="0" w:color="auto"/>
        <w:right w:val="none" w:sz="0" w:space="0" w:color="auto"/>
      </w:divBdr>
      <w:divsChild>
        <w:div w:id="199558779">
          <w:marLeft w:val="547"/>
          <w:marRight w:val="0"/>
          <w:marTop w:val="168"/>
          <w:marBottom w:val="0"/>
          <w:divBdr>
            <w:top w:val="none" w:sz="0" w:space="0" w:color="auto"/>
            <w:left w:val="none" w:sz="0" w:space="0" w:color="auto"/>
            <w:bottom w:val="none" w:sz="0" w:space="0" w:color="auto"/>
            <w:right w:val="none" w:sz="0" w:space="0" w:color="auto"/>
          </w:divBdr>
        </w:div>
      </w:divsChild>
    </w:div>
    <w:div w:id="973290247">
      <w:bodyDiv w:val="1"/>
      <w:marLeft w:val="0"/>
      <w:marRight w:val="0"/>
      <w:marTop w:val="0"/>
      <w:marBottom w:val="0"/>
      <w:divBdr>
        <w:top w:val="none" w:sz="0" w:space="0" w:color="auto"/>
        <w:left w:val="none" w:sz="0" w:space="0" w:color="auto"/>
        <w:bottom w:val="none" w:sz="0" w:space="0" w:color="auto"/>
        <w:right w:val="none" w:sz="0" w:space="0" w:color="auto"/>
      </w:divBdr>
    </w:div>
    <w:div w:id="983317840">
      <w:bodyDiv w:val="1"/>
      <w:marLeft w:val="0"/>
      <w:marRight w:val="0"/>
      <w:marTop w:val="0"/>
      <w:marBottom w:val="0"/>
      <w:divBdr>
        <w:top w:val="none" w:sz="0" w:space="0" w:color="auto"/>
        <w:left w:val="none" w:sz="0" w:space="0" w:color="auto"/>
        <w:bottom w:val="none" w:sz="0" w:space="0" w:color="auto"/>
        <w:right w:val="none" w:sz="0" w:space="0" w:color="auto"/>
      </w:divBdr>
      <w:divsChild>
        <w:div w:id="1943344338">
          <w:marLeft w:val="547"/>
          <w:marRight w:val="0"/>
          <w:marTop w:val="0"/>
          <w:marBottom w:val="0"/>
          <w:divBdr>
            <w:top w:val="none" w:sz="0" w:space="0" w:color="auto"/>
            <w:left w:val="none" w:sz="0" w:space="0" w:color="auto"/>
            <w:bottom w:val="none" w:sz="0" w:space="0" w:color="auto"/>
            <w:right w:val="none" w:sz="0" w:space="0" w:color="auto"/>
          </w:divBdr>
        </w:div>
      </w:divsChild>
    </w:div>
    <w:div w:id="987829492">
      <w:bodyDiv w:val="1"/>
      <w:marLeft w:val="0"/>
      <w:marRight w:val="0"/>
      <w:marTop w:val="0"/>
      <w:marBottom w:val="0"/>
      <w:divBdr>
        <w:top w:val="none" w:sz="0" w:space="0" w:color="auto"/>
        <w:left w:val="none" w:sz="0" w:space="0" w:color="auto"/>
        <w:bottom w:val="none" w:sz="0" w:space="0" w:color="auto"/>
        <w:right w:val="none" w:sz="0" w:space="0" w:color="auto"/>
      </w:divBdr>
    </w:div>
    <w:div w:id="988174182">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5">
          <w:marLeft w:val="0"/>
          <w:marRight w:val="0"/>
          <w:marTop w:val="0"/>
          <w:marBottom w:val="0"/>
          <w:divBdr>
            <w:top w:val="none" w:sz="0" w:space="0" w:color="auto"/>
            <w:left w:val="none" w:sz="0" w:space="0" w:color="auto"/>
            <w:bottom w:val="none" w:sz="0" w:space="0" w:color="auto"/>
            <w:right w:val="none" w:sz="0" w:space="0" w:color="auto"/>
          </w:divBdr>
          <w:divsChild>
            <w:div w:id="571081633">
              <w:marLeft w:val="0"/>
              <w:marRight w:val="0"/>
              <w:marTop w:val="0"/>
              <w:marBottom w:val="0"/>
              <w:divBdr>
                <w:top w:val="none" w:sz="0" w:space="0" w:color="auto"/>
                <w:left w:val="none" w:sz="0" w:space="0" w:color="auto"/>
                <w:bottom w:val="none" w:sz="0" w:space="0" w:color="auto"/>
                <w:right w:val="none" w:sz="0" w:space="0" w:color="auto"/>
              </w:divBdr>
              <w:divsChild>
                <w:div w:id="339818060">
                  <w:marLeft w:val="0"/>
                  <w:marRight w:val="0"/>
                  <w:marTop w:val="0"/>
                  <w:marBottom w:val="0"/>
                  <w:divBdr>
                    <w:top w:val="none" w:sz="0" w:space="0" w:color="auto"/>
                    <w:left w:val="none" w:sz="0" w:space="0" w:color="auto"/>
                    <w:bottom w:val="none" w:sz="0" w:space="0" w:color="auto"/>
                    <w:right w:val="none" w:sz="0" w:space="0" w:color="auto"/>
                  </w:divBdr>
                  <w:divsChild>
                    <w:div w:id="229392045">
                      <w:marLeft w:val="0"/>
                      <w:marRight w:val="0"/>
                      <w:marTop w:val="0"/>
                      <w:marBottom w:val="0"/>
                      <w:divBdr>
                        <w:top w:val="none" w:sz="0" w:space="0" w:color="auto"/>
                        <w:left w:val="none" w:sz="0" w:space="0" w:color="auto"/>
                        <w:bottom w:val="none" w:sz="0" w:space="0" w:color="auto"/>
                        <w:right w:val="none" w:sz="0" w:space="0" w:color="auto"/>
                      </w:divBdr>
                      <w:divsChild>
                        <w:div w:id="1544512069">
                          <w:marLeft w:val="0"/>
                          <w:marRight w:val="0"/>
                          <w:marTop w:val="0"/>
                          <w:marBottom w:val="0"/>
                          <w:divBdr>
                            <w:top w:val="none" w:sz="0" w:space="0" w:color="auto"/>
                            <w:left w:val="none" w:sz="0" w:space="0" w:color="auto"/>
                            <w:bottom w:val="none" w:sz="0" w:space="0" w:color="auto"/>
                            <w:right w:val="none" w:sz="0" w:space="0" w:color="auto"/>
                          </w:divBdr>
                          <w:divsChild>
                            <w:div w:id="1449815407">
                              <w:marLeft w:val="0"/>
                              <w:marRight w:val="0"/>
                              <w:marTop w:val="0"/>
                              <w:marBottom w:val="0"/>
                              <w:divBdr>
                                <w:top w:val="none" w:sz="0" w:space="0" w:color="auto"/>
                                <w:left w:val="none" w:sz="0" w:space="0" w:color="auto"/>
                                <w:bottom w:val="none" w:sz="0" w:space="0" w:color="auto"/>
                                <w:right w:val="none" w:sz="0" w:space="0" w:color="auto"/>
                              </w:divBdr>
                              <w:divsChild>
                                <w:div w:id="2006587436">
                                  <w:marLeft w:val="0"/>
                                  <w:marRight w:val="0"/>
                                  <w:marTop w:val="0"/>
                                  <w:marBottom w:val="0"/>
                                  <w:divBdr>
                                    <w:top w:val="none" w:sz="0" w:space="0" w:color="auto"/>
                                    <w:left w:val="none" w:sz="0" w:space="0" w:color="auto"/>
                                    <w:bottom w:val="none" w:sz="0" w:space="0" w:color="auto"/>
                                    <w:right w:val="none" w:sz="0" w:space="0" w:color="auto"/>
                                  </w:divBdr>
                                  <w:divsChild>
                                    <w:div w:id="1729303189">
                                      <w:marLeft w:val="0"/>
                                      <w:marRight w:val="0"/>
                                      <w:marTop w:val="0"/>
                                      <w:marBottom w:val="0"/>
                                      <w:divBdr>
                                        <w:top w:val="none" w:sz="0" w:space="0" w:color="auto"/>
                                        <w:left w:val="none" w:sz="0" w:space="0" w:color="auto"/>
                                        <w:bottom w:val="none" w:sz="0" w:space="0" w:color="auto"/>
                                        <w:right w:val="none" w:sz="0" w:space="0" w:color="auto"/>
                                      </w:divBdr>
                                      <w:divsChild>
                                        <w:div w:id="1359313828">
                                          <w:marLeft w:val="0"/>
                                          <w:marRight w:val="0"/>
                                          <w:marTop w:val="0"/>
                                          <w:marBottom w:val="0"/>
                                          <w:divBdr>
                                            <w:top w:val="none" w:sz="0" w:space="0" w:color="auto"/>
                                            <w:left w:val="none" w:sz="0" w:space="0" w:color="auto"/>
                                            <w:bottom w:val="none" w:sz="0" w:space="0" w:color="auto"/>
                                            <w:right w:val="none" w:sz="0" w:space="0" w:color="auto"/>
                                          </w:divBdr>
                                          <w:divsChild>
                                            <w:div w:id="3119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502790">
      <w:bodyDiv w:val="1"/>
      <w:marLeft w:val="0"/>
      <w:marRight w:val="0"/>
      <w:marTop w:val="0"/>
      <w:marBottom w:val="0"/>
      <w:divBdr>
        <w:top w:val="none" w:sz="0" w:space="0" w:color="auto"/>
        <w:left w:val="none" w:sz="0" w:space="0" w:color="auto"/>
        <w:bottom w:val="none" w:sz="0" w:space="0" w:color="auto"/>
        <w:right w:val="none" w:sz="0" w:space="0" w:color="auto"/>
      </w:divBdr>
    </w:div>
    <w:div w:id="1036731080">
      <w:bodyDiv w:val="1"/>
      <w:marLeft w:val="0"/>
      <w:marRight w:val="0"/>
      <w:marTop w:val="0"/>
      <w:marBottom w:val="0"/>
      <w:divBdr>
        <w:top w:val="none" w:sz="0" w:space="0" w:color="auto"/>
        <w:left w:val="none" w:sz="0" w:space="0" w:color="auto"/>
        <w:bottom w:val="none" w:sz="0" w:space="0" w:color="auto"/>
        <w:right w:val="none" w:sz="0" w:space="0" w:color="auto"/>
      </w:divBdr>
      <w:divsChild>
        <w:div w:id="5326472">
          <w:marLeft w:val="893"/>
          <w:marRight w:val="0"/>
          <w:marTop w:val="106"/>
          <w:marBottom w:val="0"/>
          <w:divBdr>
            <w:top w:val="none" w:sz="0" w:space="0" w:color="auto"/>
            <w:left w:val="none" w:sz="0" w:space="0" w:color="auto"/>
            <w:bottom w:val="none" w:sz="0" w:space="0" w:color="auto"/>
            <w:right w:val="none" w:sz="0" w:space="0" w:color="auto"/>
          </w:divBdr>
        </w:div>
        <w:div w:id="447117995">
          <w:marLeft w:val="893"/>
          <w:marRight w:val="0"/>
          <w:marTop w:val="106"/>
          <w:marBottom w:val="0"/>
          <w:divBdr>
            <w:top w:val="none" w:sz="0" w:space="0" w:color="auto"/>
            <w:left w:val="none" w:sz="0" w:space="0" w:color="auto"/>
            <w:bottom w:val="none" w:sz="0" w:space="0" w:color="auto"/>
            <w:right w:val="none" w:sz="0" w:space="0" w:color="auto"/>
          </w:divBdr>
        </w:div>
        <w:div w:id="470293404">
          <w:marLeft w:val="893"/>
          <w:marRight w:val="0"/>
          <w:marTop w:val="106"/>
          <w:marBottom w:val="0"/>
          <w:divBdr>
            <w:top w:val="none" w:sz="0" w:space="0" w:color="auto"/>
            <w:left w:val="none" w:sz="0" w:space="0" w:color="auto"/>
            <w:bottom w:val="none" w:sz="0" w:space="0" w:color="auto"/>
            <w:right w:val="none" w:sz="0" w:space="0" w:color="auto"/>
          </w:divBdr>
        </w:div>
        <w:div w:id="977076227">
          <w:marLeft w:val="461"/>
          <w:marRight w:val="0"/>
          <w:marTop w:val="240"/>
          <w:marBottom w:val="0"/>
          <w:divBdr>
            <w:top w:val="none" w:sz="0" w:space="0" w:color="auto"/>
            <w:left w:val="none" w:sz="0" w:space="0" w:color="auto"/>
            <w:bottom w:val="none" w:sz="0" w:space="0" w:color="auto"/>
            <w:right w:val="none" w:sz="0" w:space="0" w:color="auto"/>
          </w:divBdr>
        </w:div>
        <w:div w:id="1655984261">
          <w:marLeft w:val="893"/>
          <w:marRight w:val="0"/>
          <w:marTop w:val="106"/>
          <w:marBottom w:val="0"/>
          <w:divBdr>
            <w:top w:val="none" w:sz="0" w:space="0" w:color="auto"/>
            <w:left w:val="none" w:sz="0" w:space="0" w:color="auto"/>
            <w:bottom w:val="none" w:sz="0" w:space="0" w:color="auto"/>
            <w:right w:val="none" w:sz="0" w:space="0" w:color="auto"/>
          </w:divBdr>
        </w:div>
      </w:divsChild>
    </w:div>
    <w:div w:id="1095635050">
      <w:bodyDiv w:val="1"/>
      <w:marLeft w:val="0"/>
      <w:marRight w:val="0"/>
      <w:marTop w:val="0"/>
      <w:marBottom w:val="0"/>
      <w:divBdr>
        <w:top w:val="none" w:sz="0" w:space="0" w:color="auto"/>
        <w:left w:val="none" w:sz="0" w:space="0" w:color="auto"/>
        <w:bottom w:val="none" w:sz="0" w:space="0" w:color="auto"/>
        <w:right w:val="none" w:sz="0" w:space="0" w:color="auto"/>
      </w:divBdr>
      <w:divsChild>
        <w:div w:id="202182932">
          <w:marLeft w:val="547"/>
          <w:marRight w:val="0"/>
          <w:marTop w:val="0"/>
          <w:marBottom w:val="0"/>
          <w:divBdr>
            <w:top w:val="none" w:sz="0" w:space="0" w:color="auto"/>
            <w:left w:val="none" w:sz="0" w:space="0" w:color="auto"/>
            <w:bottom w:val="none" w:sz="0" w:space="0" w:color="auto"/>
            <w:right w:val="none" w:sz="0" w:space="0" w:color="auto"/>
          </w:divBdr>
        </w:div>
      </w:divsChild>
    </w:div>
    <w:div w:id="1225874937">
      <w:bodyDiv w:val="1"/>
      <w:marLeft w:val="0"/>
      <w:marRight w:val="0"/>
      <w:marTop w:val="0"/>
      <w:marBottom w:val="0"/>
      <w:divBdr>
        <w:top w:val="none" w:sz="0" w:space="0" w:color="auto"/>
        <w:left w:val="none" w:sz="0" w:space="0" w:color="auto"/>
        <w:bottom w:val="none" w:sz="0" w:space="0" w:color="auto"/>
        <w:right w:val="none" w:sz="0" w:space="0" w:color="auto"/>
      </w:divBdr>
      <w:divsChild>
        <w:div w:id="2133552855">
          <w:marLeft w:val="547"/>
          <w:marRight w:val="0"/>
          <w:marTop w:val="168"/>
          <w:marBottom w:val="0"/>
          <w:divBdr>
            <w:top w:val="none" w:sz="0" w:space="0" w:color="auto"/>
            <w:left w:val="none" w:sz="0" w:space="0" w:color="auto"/>
            <w:bottom w:val="none" w:sz="0" w:space="0" w:color="auto"/>
            <w:right w:val="none" w:sz="0" w:space="0" w:color="auto"/>
          </w:divBdr>
        </w:div>
      </w:divsChild>
    </w:div>
    <w:div w:id="1322124542">
      <w:bodyDiv w:val="1"/>
      <w:marLeft w:val="0"/>
      <w:marRight w:val="0"/>
      <w:marTop w:val="0"/>
      <w:marBottom w:val="0"/>
      <w:divBdr>
        <w:top w:val="none" w:sz="0" w:space="0" w:color="auto"/>
        <w:left w:val="none" w:sz="0" w:space="0" w:color="auto"/>
        <w:bottom w:val="none" w:sz="0" w:space="0" w:color="auto"/>
        <w:right w:val="none" w:sz="0" w:space="0" w:color="auto"/>
      </w:divBdr>
      <w:divsChild>
        <w:div w:id="1158616901">
          <w:marLeft w:val="547"/>
          <w:marRight w:val="0"/>
          <w:marTop w:val="0"/>
          <w:marBottom w:val="0"/>
          <w:divBdr>
            <w:top w:val="none" w:sz="0" w:space="0" w:color="auto"/>
            <w:left w:val="none" w:sz="0" w:space="0" w:color="auto"/>
            <w:bottom w:val="none" w:sz="0" w:space="0" w:color="auto"/>
            <w:right w:val="none" w:sz="0" w:space="0" w:color="auto"/>
          </w:divBdr>
        </w:div>
      </w:divsChild>
    </w:div>
    <w:div w:id="1470978706">
      <w:bodyDiv w:val="1"/>
      <w:marLeft w:val="0"/>
      <w:marRight w:val="0"/>
      <w:marTop w:val="0"/>
      <w:marBottom w:val="0"/>
      <w:divBdr>
        <w:top w:val="none" w:sz="0" w:space="0" w:color="auto"/>
        <w:left w:val="none" w:sz="0" w:space="0" w:color="auto"/>
        <w:bottom w:val="none" w:sz="0" w:space="0" w:color="auto"/>
        <w:right w:val="none" w:sz="0" w:space="0" w:color="auto"/>
      </w:divBdr>
      <w:divsChild>
        <w:div w:id="1168522386">
          <w:marLeft w:val="547"/>
          <w:marRight w:val="0"/>
          <w:marTop w:val="0"/>
          <w:marBottom w:val="0"/>
          <w:divBdr>
            <w:top w:val="none" w:sz="0" w:space="0" w:color="auto"/>
            <w:left w:val="none" w:sz="0" w:space="0" w:color="auto"/>
            <w:bottom w:val="none" w:sz="0" w:space="0" w:color="auto"/>
            <w:right w:val="none" w:sz="0" w:space="0" w:color="auto"/>
          </w:divBdr>
        </w:div>
      </w:divsChild>
    </w:div>
    <w:div w:id="1579827763">
      <w:bodyDiv w:val="1"/>
      <w:marLeft w:val="0"/>
      <w:marRight w:val="0"/>
      <w:marTop w:val="0"/>
      <w:marBottom w:val="0"/>
      <w:divBdr>
        <w:top w:val="none" w:sz="0" w:space="0" w:color="auto"/>
        <w:left w:val="none" w:sz="0" w:space="0" w:color="auto"/>
        <w:bottom w:val="none" w:sz="0" w:space="0" w:color="auto"/>
        <w:right w:val="none" w:sz="0" w:space="0" w:color="auto"/>
      </w:divBdr>
    </w:div>
    <w:div w:id="1614165054">
      <w:bodyDiv w:val="1"/>
      <w:marLeft w:val="0"/>
      <w:marRight w:val="0"/>
      <w:marTop w:val="0"/>
      <w:marBottom w:val="0"/>
      <w:divBdr>
        <w:top w:val="none" w:sz="0" w:space="0" w:color="auto"/>
        <w:left w:val="none" w:sz="0" w:space="0" w:color="auto"/>
        <w:bottom w:val="none" w:sz="0" w:space="0" w:color="auto"/>
        <w:right w:val="none" w:sz="0" w:space="0" w:color="auto"/>
      </w:divBdr>
    </w:div>
    <w:div w:id="1622373616">
      <w:bodyDiv w:val="1"/>
      <w:marLeft w:val="0"/>
      <w:marRight w:val="0"/>
      <w:marTop w:val="0"/>
      <w:marBottom w:val="0"/>
      <w:divBdr>
        <w:top w:val="none" w:sz="0" w:space="0" w:color="auto"/>
        <w:left w:val="none" w:sz="0" w:space="0" w:color="auto"/>
        <w:bottom w:val="none" w:sz="0" w:space="0" w:color="auto"/>
        <w:right w:val="none" w:sz="0" w:space="0" w:color="auto"/>
      </w:divBdr>
    </w:div>
    <w:div w:id="1644457134">
      <w:bodyDiv w:val="1"/>
      <w:marLeft w:val="0"/>
      <w:marRight w:val="0"/>
      <w:marTop w:val="0"/>
      <w:marBottom w:val="0"/>
      <w:divBdr>
        <w:top w:val="none" w:sz="0" w:space="0" w:color="auto"/>
        <w:left w:val="none" w:sz="0" w:space="0" w:color="auto"/>
        <w:bottom w:val="none" w:sz="0" w:space="0" w:color="auto"/>
        <w:right w:val="none" w:sz="0" w:space="0" w:color="auto"/>
      </w:divBdr>
    </w:div>
    <w:div w:id="1695302229">
      <w:bodyDiv w:val="1"/>
      <w:marLeft w:val="0"/>
      <w:marRight w:val="0"/>
      <w:marTop w:val="0"/>
      <w:marBottom w:val="0"/>
      <w:divBdr>
        <w:top w:val="none" w:sz="0" w:space="0" w:color="auto"/>
        <w:left w:val="none" w:sz="0" w:space="0" w:color="auto"/>
        <w:bottom w:val="none" w:sz="0" w:space="0" w:color="auto"/>
        <w:right w:val="none" w:sz="0" w:space="0" w:color="auto"/>
      </w:divBdr>
    </w:div>
    <w:div w:id="1700860999">
      <w:bodyDiv w:val="1"/>
      <w:marLeft w:val="0"/>
      <w:marRight w:val="0"/>
      <w:marTop w:val="0"/>
      <w:marBottom w:val="0"/>
      <w:divBdr>
        <w:top w:val="none" w:sz="0" w:space="0" w:color="auto"/>
        <w:left w:val="none" w:sz="0" w:space="0" w:color="auto"/>
        <w:bottom w:val="none" w:sz="0" w:space="0" w:color="auto"/>
        <w:right w:val="none" w:sz="0" w:space="0" w:color="auto"/>
      </w:divBdr>
    </w:div>
    <w:div w:id="1743332157">
      <w:bodyDiv w:val="1"/>
      <w:marLeft w:val="0"/>
      <w:marRight w:val="0"/>
      <w:marTop w:val="0"/>
      <w:marBottom w:val="0"/>
      <w:divBdr>
        <w:top w:val="none" w:sz="0" w:space="0" w:color="auto"/>
        <w:left w:val="none" w:sz="0" w:space="0" w:color="auto"/>
        <w:bottom w:val="none" w:sz="0" w:space="0" w:color="auto"/>
        <w:right w:val="none" w:sz="0" w:space="0" w:color="auto"/>
      </w:divBdr>
    </w:div>
    <w:div w:id="1745253553">
      <w:bodyDiv w:val="1"/>
      <w:marLeft w:val="0"/>
      <w:marRight w:val="0"/>
      <w:marTop w:val="0"/>
      <w:marBottom w:val="0"/>
      <w:divBdr>
        <w:top w:val="none" w:sz="0" w:space="0" w:color="auto"/>
        <w:left w:val="none" w:sz="0" w:space="0" w:color="auto"/>
        <w:bottom w:val="none" w:sz="0" w:space="0" w:color="auto"/>
        <w:right w:val="none" w:sz="0" w:space="0" w:color="auto"/>
      </w:divBdr>
    </w:div>
    <w:div w:id="1756779541">
      <w:bodyDiv w:val="1"/>
      <w:marLeft w:val="0"/>
      <w:marRight w:val="0"/>
      <w:marTop w:val="0"/>
      <w:marBottom w:val="0"/>
      <w:divBdr>
        <w:top w:val="none" w:sz="0" w:space="0" w:color="auto"/>
        <w:left w:val="none" w:sz="0" w:space="0" w:color="auto"/>
        <w:bottom w:val="none" w:sz="0" w:space="0" w:color="auto"/>
        <w:right w:val="none" w:sz="0" w:space="0" w:color="auto"/>
      </w:divBdr>
    </w:div>
    <w:div w:id="1783107198">
      <w:bodyDiv w:val="1"/>
      <w:marLeft w:val="0"/>
      <w:marRight w:val="0"/>
      <w:marTop w:val="0"/>
      <w:marBottom w:val="0"/>
      <w:divBdr>
        <w:top w:val="none" w:sz="0" w:space="0" w:color="auto"/>
        <w:left w:val="none" w:sz="0" w:space="0" w:color="auto"/>
        <w:bottom w:val="none" w:sz="0" w:space="0" w:color="auto"/>
        <w:right w:val="none" w:sz="0" w:space="0" w:color="auto"/>
      </w:divBdr>
      <w:divsChild>
        <w:div w:id="857085859">
          <w:marLeft w:val="547"/>
          <w:marRight w:val="0"/>
          <w:marTop w:val="0"/>
          <w:marBottom w:val="0"/>
          <w:divBdr>
            <w:top w:val="none" w:sz="0" w:space="0" w:color="auto"/>
            <w:left w:val="none" w:sz="0" w:space="0" w:color="auto"/>
            <w:bottom w:val="none" w:sz="0" w:space="0" w:color="auto"/>
            <w:right w:val="none" w:sz="0" w:space="0" w:color="auto"/>
          </w:divBdr>
        </w:div>
      </w:divsChild>
    </w:div>
    <w:div w:id="1868985289">
      <w:bodyDiv w:val="1"/>
      <w:marLeft w:val="0"/>
      <w:marRight w:val="0"/>
      <w:marTop w:val="0"/>
      <w:marBottom w:val="0"/>
      <w:divBdr>
        <w:top w:val="none" w:sz="0" w:space="0" w:color="auto"/>
        <w:left w:val="none" w:sz="0" w:space="0" w:color="auto"/>
        <w:bottom w:val="none" w:sz="0" w:space="0" w:color="auto"/>
        <w:right w:val="none" w:sz="0" w:space="0" w:color="auto"/>
      </w:divBdr>
    </w:div>
    <w:div w:id="1888567859">
      <w:bodyDiv w:val="1"/>
      <w:marLeft w:val="0"/>
      <w:marRight w:val="0"/>
      <w:marTop w:val="0"/>
      <w:marBottom w:val="0"/>
      <w:divBdr>
        <w:top w:val="none" w:sz="0" w:space="0" w:color="auto"/>
        <w:left w:val="none" w:sz="0" w:space="0" w:color="auto"/>
        <w:bottom w:val="none" w:sz="0" w:space="0" w:color="auto"/>
        <w:right w:val="none" w:sz="0" w:space="0" w:color="auto"/>
      </w:divBdr>
    </w:div>
    <w:div w:id="1962685694">
      <w:bodyDiv w:val="1"/>
      <w:marLeft w:val="0"/>
      <w:marRight w:val="0"/>
      <w:marTop w:val="0"/>
      <w:marBottom w:val="0"/>
      <w:divBdr>
        <w:top w:val="none" w:sz="0" w:space="0" w:color="auto"/>
        <w:left w:val="none" w:sz="0" w:space="0" w:color="auto"/>
        <w:bottom w:val="none" w:sz="0" w:space="0" w:color="auto"/>
        <w:right w:val="none" w:sz="0" w:space="0" w:color="auto"/>
      </w:divBdr>
    </w:div>
    <w:div w:id="2011252792">
      <w:bodyDiv w:val="1"/>
      <w:marLeft w:val="0"/>
      <w:marRight w:val="0"/>
      <w:marTop w:val="0"/>
      <w:marBottom w:val="0"/>
      <w:divBdr>
        <w:top w:val="none" w:sz="0" w:space="0" w:color="auto"/>
        <w:left w:val="none" w:sz="0" w:space="0" w:color="auto"/>
        <w:bottom w:val="none" w:sz="0" w:space="0" w:color="auto"/>
        <w:right w:val="none" w:sz="0" w:space="0" w:color="auto"/>
      </w:divBdr>
      <w:divsChild>
        <w:div w:id="278687373">
          <w:marLeft w:val="547"/>
          <w:marRight w:val="0"/>
          <w:marTop w:val="0"/>
          <w:marBottom w:val="0"/>
          <w:divBdr>
            <w:top w:val="none" w:sz="0" w:space="0" w:color="auto"/>
            <w:left w:val="none" w:sz="0" w:space="0" w:color="auto"/>
            <w:bottom w:val="none" w:sz="0" w:space="0" w:color="auto"/>
            <w:right w:val="none" w:sz="0" w:space="0" w:color="auto"/>
          </w:divBdr>
        </w:div>
        <w:div w:id="1074355053">
          <w:marLeft w:val="547"/>
          <w:marRight w:val="0"/>
          <w:marTop w:val="0"/>
          <w:marBottom w:val="0"/>
          <w:divBdr>
            <w:top w:val="none" w:sz="0" w:space="0" w:color="auto"/>
            <w:left w:val="none" w:sz="0" w:space="0" w:color="auto"/>
            <w:bottom w:val="none" w:sz="0" w:space="0" w:color="auto"/>
            <w:right w:val="none" w:sz="0" w:space="0" w:color="auto"/>
          </w:divBdr>
        </w:div>
        <w:div w:id="1758361992">
          <w:marLeft w:val="547"/>
          <w:marRight w:val="0"/>
          <w:marTop w:val="0"/>
          <w:marBottom w:val="0"/>
          <w:divBdr>
            <w:top w:val="none" w:sz="0" w:space="0" w:color="auto"/>
            <w:left w:val="none" w:sz="0" w:space="0" w:color="auto"/>
            <w:bottom w:val="none" w:sz="0" w:space="0" w:color="auto"/>
            <w:right w:val="none" w:sz="0" w:space="0" w:color="auto"/>
          </w:divBdr>
        </w:div>
      </w:divsChild>
    </w:div>
    <w:div w:id="2058774766">
      <w:bodyDiv w:val="1"/>
      <w:marLeft w:val="0"/>
      <w:marRight w:val="0"/>
      <w:marTop w:val="0"/>
      <w:marBottom w:val="0"/>
      <w:divBdr>
        <w:top w:val="none" w:sz="0" w:space="0" w:color="auto"/>
        <w:left w:val="none" w:sz="0" w:space="0" w:color="auto"/>
        <w:bottom w:val="none" w:sz="0" w:space="0" w:color="auto"/>
        <w:right w:val="none" w:sz="0" w:space="0" w:color="auto"/>
      </w:divBdr>
    </w:div>
    <w:div w:id="2083520774">
      <w:bodyDiv w:val="1"/>
      <w:marLeft w:val="0"/>
      <w:marRight w:val="0"/>
      <w:marTop w:val="0"/>
      <w:marBottom w:val="0"/>
      <w:divBdr>
        <w:top w:val="none" w:sz="0" w:space="0" w:color="auto"/>
        <w:left w:val="none" w:sz="0" w:space="0" w:color="auto"/>
        <w:bottom w:val="none" w:sz="0" w:space="0" w:color="auto"/>
        <w:right w:val="none" w:sz="0" w:space="0" w:color="auto"/>
      </w:divBdr>
    </w:div>
    <w:div w:id="2100909335">
      <w:bodyDiv w:val="1"/>
      <w:marLeft w:val="0"/>
      <w:marRight w:val="0"/>
      <w:marTop w:val="0"/>
      <w:marBottom w:val="0"/>
      <w:divBdr>
        <w:top w:val="none" w:sz="0" w:space="0" w:color="auto"/>
        <w:left w:val="none" w:sz="0" w:space="0" w:color="auto"/>
        <w:bottom w:val="none" w:sz="0" w:space="0" w:color="auto"/>
        <w:right w:val="none" w:sz="0" w:space="0" w:color="auto"/>
      </w:divBdr>
      <w:divsChild>
        <w:div w:id="1184516638">
          <w:marLeft w:val="547"/>
          <w:marRight w:val="0"/>
          <w:marTop w:val="0"/>
          <w:marBottom w:val="0"/>
          <w:divBdr>
            <w:top w:val="none" w:sz="0" w:space="0" w:color="auto"/>
            <w:left w:val="none" w:sz="0" w:space="0" w:color="auto"/>
            <w:bottom w:val="none" w:sz="0" w:space="0" w:color="auto"/>
            <w:right w:val="none" w:sz="0" w:space="0" w:color="auto"/>
          </w:divBdr>
        </w:div>
      </w:divsChild>
    </w:div>
    <w:div w:id="2111046089">
      <w:bodyDiv w:val="1"/>
      <w:marLeft w:val="0"/>
      <w:marRight w:val="0"/>
      <w:marTop w:val="0"/>
      <w:marBottom w:val="0"/>
      <w:divBdr>
        <w:top w:val="none" w:sz="0" w:space="0" w:color="auto"/>
        <w:left w:val="none" w:sz="0" w:space="0" w:color="auto"/>
        <w:bottom w:val="none" w:sz="0" w:space="0" w:color="auto"/>
        <w:right w:val="none" w:sz="0" w:space="0" w:color="auto"/>
      </w:divBdr>
      <w:divsChild>
        <w:div w:id="343868309">
          <w:marLeft w:val="547"/>
          <w:marRight w:val="0"/>
          <w:marTop w:val="168"/>
          <w:marBottom w:val="0"/>
          <w:divBdr>
            <w:top w:val="none" w:sz="0" w:space="0" w:color="auto"/>
            <w:left w:val="none" w:sz="0" w:space="0" w:color="auto"/>
            <w:bottom w:val="none" w:sz="0" w:space="0" w:color="auto"/>
            <w:right w:val="none" w:sz="0" w:space="0" w:color="auto"/>
          </w:divBdr>
        </w:div>
        <w:div w:id="917909490">
          <w:marLeft w:val="547"/>
          <w:marRight w:val="0"/>
          <w:marTop w:val="168"/>
          <w:marBottom w:val="0"/>
          <w:divBdr>
            <w:top w:val="none" w:sz="0" w:space="0" w:color="auto"/>
            <w:left w:val="none" w:sz="0" w:space="0" w:color="auto"/>
            <w:bottom w:val="none" w:sz="0" w:space="0" w:color="auto"/>
            <w:right w:val="none" w:sz="0" w:space="0" w:color="auto"/>
          </w:divBdr>
        </w:div>
        <w:div w:id="987436381">
          <w:marLeft w:val="547"/>
          <w:marRight w:val="0"/>
          <w:marTop w:val="168"/>
          <w:marBottom w:val="0"/>
          <w:divBdr>
            <w:top w:val="none" w:sz="0" w:space="0" w:color="auto"/>
            <w:left w:val="none" w:sz="0" w:space="0" w:color="auto"/>
            <w:bottom w:val="none" w:sz="0" w:space="0" w:color="auto"/>
            <w:right w:val="none" w:sz="0" w:space="0" w:color="auto"/>
          </w:divBdr>
        </w:div>
        <w:div w:id="1139347729">
          <w:marLeft w:val="547"/>
          <w:marRight w:val="0"/>
          <w:marTop w:val="168"/>
          <w:marBottom w:val="0"/>
          <w:divBdr>
            <w:top w:val="none" w:sz="0" w:space="0" w:color="auto"/>
            <w:left w:val="none" w:sz="0" w:space="0" w:color="auto"/>
            <w:bottom w:val="none" w:sz="0" w:space="0" w:color="auto"/>
            <w:right w:val="none" w:sz="0" w:space="0" w:color="auto"/>
          </w:divBdr>
        </w:div>
        <w:div w:id="1413966997">
          <w:marLeft w:val="547"/>
          <w:marRight w:val="0"/>
          <w:marTop w:val="168"/>
          <w:marBottom w:val="0"/>
          <w:divBdr>
            <w:top w:val="none" w:sz="0" w:space="0" w:color="auto"/>
            <w:left w:val="none" w:sz="0" w:space="0" w:color="auto"/>
            <w:bottom w:val="none" w:sz="0" w:space="0" w:color="auto"/>
            <w:right w:val="none" w:sz="0" w:space="0" w:color="auto"/>
          </w:divBdr>
        </w:div>
        <w:div w:id="1534809833">
          <w:marLeft w:val="547"/>
          <w:marRight w:val="0"/>
          <w:marTop w:val="168"/>
          <w:marBottom w:val="0"/>
          <w:divBdr>
            <w:top w:val="none" w:sz="0" w:space="0" w:color="auto"/>
            <w:left w:val="none" w:sz="0" w:space="0" w:color="auto"/>
            <w:bottom w:val="none" w:sz="0" w:space="0" w:color="auto"/>
            <w:right w:val="none" w:sz="0" w:space="0" w:color="auto"/>
          </w:divBdr>
        </w:div>
        <w:div w:id="1880966468">
          <w:marLeft w:val="547"/>
          <w:marRight w:val="0"/>
          <w:marTop w:val="168"/>
          <w:marBottom w:val="0"/>
          <w:divBdr>
            <w:top w:val="none" w:sz="0" w:space="0" w:color="auto"/>
            <w:left w:val="none" w:sz="0" w:space="0" w:color="auto"/>
            <w:bottom w:val="none" w:sz="0" w:space="0" w:color="auto"/>
            <w:right w:val="none" w:sz="0" w:space="0" w:color="auto"/>
          </w:divBdr>
        </w:div>
        <w:div w:id="1888637233">
          <w:marLeft w:val="547"/>
          <w:marRight w:val="0"/>
          <w:marTop w:val="16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eder\Local%20Settings\Temporary%20Internet%20Files\OLK143\studyguide%20template_101904.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AFE186-51AF-44E6-8BF3-000C16507038}"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EB6C1B45-DD7C-4F15-8A21-2E89C5CE47A1}">
      <dgm:prSet phldrT="[Text]" custT="1"/>
      <dgm:spPr>
        <a:solidFill>
          <a:schemeClr val="bg1">
            <a:lumMod val="50000"/>
          </a:schemeClr>
        </a:solidFill>
      </dgm:spPr>
      <dgm:t>
        <a:bodyPr/>
        <a:lstStyle/>
        <a:p>
          <a:r>
            <a:rPr lang="en-GB" sz="2000" b="1" dirty="0"/>
            <a:t>Lead Group</a:t>
          </a:r>
        </a:p>
      </dgm:t>
    </dgm:pt>
    <dgm:pt modelId="{D32E4B5E-6815-49D5-BB7F-433AC88B5410}" type="parTrans" cxnId="{4323628E-BA04-4B5A-9B7A-8EB35BD3AE8E}">
      <dgm:prSet/>
      <dgm:spPr/>
      <dgm:t>
        <a:bodyPr/>
        <a:lstStyle/>
        <a:p>
          <a:endParaRPr lang="en-US"/>
        </a:p>
      </dgm:t>
    </dgm:pt>
    <dgm:pt modelId="{777B3DAA-A8EC-473C-8D82-004608ADAF7A}" type="sibTrans" cxnId="{4323628E-BA04-4B5A-9B7A-8EB35BD3AE8E}">
      <dgm:prSet/>
      <dgm:spPr/>
      <dgm:t>
        <a:bodyPr/>
        <a:lstStyle/>
        <a:p>
          <a:endParaRPr lang="en-US"/>
        </a:p>
      </dgm:t>
    </dgm:pt>
    <dgm:pt modelId="{71C63AF2-19AC-4AEE-B4FE-F3850A76BB27}">
      <dgm:prSet phldrT="[Text]" custT="1"/>
      <dgm:spPr>
        <a:solidFill>
          <a:schemeClr val="tx2">
            <a:lumMod val="60000"/>
            <a:lumOff val="40000"/>
          </a:schemeClr>
        </a:solidFill>
      </dgm:spPr>
      <dgm:t>
        <a:bodyPr/>
        <a:lstStyle/>
        <a:p>
          <a:pPr algn="ctr"/>
          <a:r>
            <a:rPr lang="en-GB" sz="1800" b="1" dirty="0"/>
            <a:t>Participating group 1</a:t>
          </a:r>
          <a:endParaRPr lang="en-US" sz="1800" b="1" dirty="0"/>
        </a:p>
      </dgm:t>
    </dgm:pt>
    <dgm:pt modelId="{18AC5475-E83E-42A3-B698-4782D1554C3A}" type="parTrans" cxnId="{1081AA9C-70BA-41B2-AC77-E720E733290A}">
      <dgm:prSet/>
      <dgm:spPr/>
      <dgm:t>
        <a:bodyPr/>
        <a:lstStyle/>
        <a:p>
          <a:endParaRPr lang="en-US"/>
        </a:p>
      </dgm:t>
    </dgm:pt>
    <dgm:pt modelId="{6437EDB5-D097-4DAF-9B23-DDBC43A15D87}" type="sibTrans" cxnId="{1081AA9C-70BA-41B2-AC77-E720E733290A}">
      <dgm:prSet/>
      <dgm:spPr/>
      <dgm:t>
        <a:bodyPr/>
        <a:lstStyle/>
        <a:p>
          <a:endParaRPr lang="en-US"/>
        </a:p>
      </dgm:t>
    </dgm:pt>
    <dgm:pt modelId="{A6781784-CC0F-49C6-9FA4-1019AA63BA06}">
      <dgm:prSet phldrT="[Text]" custT="1"/>
      <dgm:spPr>
        <a:solidFill>
          <a:schemeClr val="tx2">
            <a:lumMod val="60000"/>
            <a:lumOff val="40000"/>
          </a:schemeClr>
        </a:solidFill>
      </dgm:spPr>
      <dgm:t>
        <a:bodyPr/>
        <a:lstStyle/>
        <a:p>
          <a:pPr algn="ctr"/>
          <a:r>
            <a:rPr lang="en-GB" sz="1600" b="1" dirty="0"/>
            <a:t>Participating group 3</a:t>
          </a:r>
          <a:endParaRPr lang="en-US" sz="1600" b="1" dirty="0"/>
        </a:p>
      </dgm:t>
    </dgm:pt>
    <dgm:pt modelId="{CC542636-3567-4798-AE59-CA0ECE42E537}" type="parTrans" cxnId="{BFBA0434-B2BB-4370-AE09-A07C733DB42A}">
      <dgm:prSet/>
      <dgm:spPr/>
      <dgm:t>
        <a:bodyPr/>
        <a:lstStyle/>
        <a:p>
          <a:endParaRPr lang="en-US"/>
        </a:p>
      </dgm:t>
    </dgm:pt>
    <dgm:pt modelId="{8BA5E4DE-015B-4BAB-AE34-4DDD6D88CCE6}" type="sibTrans" cxnId="{BFBA0434-B2BB-4370-AE09-A07C733DB42A}">
      <dgm:prSet/>
      <dgm:spPr/>
      <dgm:t>
        <a:bodyPr/>
        <a:lstStyle/>
        <a:p>
          <a:endParaRPr lang="en-US"/>
        </a:p>
      </dgm:t>
    </dgm:pt>
    <dgm:pt modelId="{875AA815-5334-4F28-9C3D-6285991CBF12}">
      <dgm:prSet phldrT="[Text]" custT="1"/>
      <dgm:spPr>
        <a:solidFill>
          <a:schemeClr val="tx2">
            <a:lumMod val="60000"/>
            <a:lumOff val="40000"/>
          </a:schemeClr>
        </a:solidFill>
      </dgm:spPr>
      <dgm:t>
        <a:bodyPr/>
        <a:lstStyle/>
        <a:p>
          <a:pPr algn="ctr"/>
          <a:r>
            <a:rPr lang="en-GB" sz="1800" b="1" dirty="0"/>
            <a:t>Participating group 4</a:t>
          </a:r>
          <a:endParaRPr lang="en-US" sz="1800" b="1" dirty="0"/>
        </a:p>
      </dgm:t>
    </dgm:pt>
    <dgm:pt modelId="{D73B9132-C289-44C4-9290-561CCF53FFC9}" type="parTrans" cxnId="{8A8FCF24-D079-40F0-9DB2-C62AC8EC4FA6}">
      <dgm:prSet/>
      <dgm:spPr/>
      <dgm:t>
        <a:bodyPr/>
        <a:lstStyle/>
        <a:p>
          <a:endParaRPr lang="en-US"/>
        </a:p>
      </dgm:t>
    </dgm:pt>
    <dgm:pt modelId="{924F02F4-766F-4DEC-B300-CA9C918E314E}" type="sibTrans" cxnId="{8A8FCF24-D079-40F0-9DB2-C62AC8EC4FA6}">
      <dgm:prSet/>
      <dgm:spPr/>
      <dgm:t>
        <a:bodyPr/>
        <a:lstStyle/>
        <a:p>
          <a:endParaRPr lang="en-US"/>
        </a:p>
      </dgm:t>
    </dgm:pt>
    <dgm:pt modelId="{787E23FA-22E3-4B64-B661-CDAB1C9F95C2}">
      <dgm:prSet phldrT="[Text]" custT="1"/>
      <dgm:spPr>
        <a:solidFill>
          <a:schemeClr val="tx2">
            <a:lumMod val="60000"/>
            <a:lumOff val="40000"/>
          </a:schemeClr>
        </a:solidFill>
      </dgm:spPr>
      <dgm:t>
        <a:bodyPr/>
        <a:lstStyle/>
        <a:p>
          <a:pPr algn="ctr"/>
          <a:r>
            <a:rPr lang="en-GB" sz="1800" b="1" dirty="0"/>
            <a:t>Participating group 5</a:t>
          </a:r>
          <a:endParaRPr lang="en-US" sz="1800" b="1" dirty="0"/>
        </a:p>
      </dgm:t>
    </dgm:pt>
    <dgm:pt modelId="{C17291AD-F419-49B3-B197-7FC5962D1AD6}" type="parTrans" cxnId="{9CC333EE-8EF9-4F4D-B26D-75EFB2F927F3}">
      <dgm:prSet/>
      <dgm:spPr/>
      <dgm:t>
        <a:bodyPr/>
        <a:lstStyle/>
        <a:p>
          <a:endParaRPr lang="en-US"/>
        </a:p>
      </dgm:t>
    </dgm:pt>
    <dgm:pt modelId="{FB3197E7-AFC1-4AC4-8CE7-992ED81AEA30}" type="sibTrans" cxnId="{9CC333EE-8EF9-4F4D-B26D-75EFB2F927F3}">
      <dgm:prSet/>
      <dgm:spPr/>
      <dgm:t>
        <a:bodyPr/>
        <a:lstStyle/>
        <a:p>
          <a:endParaRPr lang="en-US"/>
        </a:p>
      </dgm:t>
    </dgm:pt>
    <dgm:pt modelId="{0FD9FE12-FEF1-46EF-B67F-F683485C1548}">
      <dgm:prSet phldrT="[Text]" custT="1"/>
      <dgm:spPr>
        <a:solidFill>
          <a:schemeClr val="tx2">
            <a:lumMod val="60000"/>
            <a:lumOff val="40000"/>
          </a:schemeClr>
        </a:solidFill>
      </dgm:spPr>
      <dgm:t>
        <a:bodyPr/>
        <a:lstStyle/>
        <a:p>
          <a:pPr algn="ctr"/>
          <a:r>
            <a:rPr lang="en-GB" sz="1800" b="1" dirty="0"/>
            <a:t>Participating group 6</a:t>
          </a:r>
          <a:endParaRPr lang="en-US" sz="1800" b="1" dirty="0"/>
        </a:p>
      </dgm:t>
    </dgm:pt>
    <dgm:pt modelId="{4EAFFA8D-194A-4E30-84FE-0706ECDE9FB7}" type="parTrans" cxnId="{3840284B-3235-4D37-A951-134B0EFAA8A4}">
      <dgm:prSet/>
      <dgm:spPr/>
      <dgm:t>
        <a:bodyPr/>
        <a:lstStyle/>
        <a:p>
          <a:endParaRPr lang="en-US"/>
        </a:p>
      </dgm:t>
    </dgm:pt>
    <dgm:pt modelId="{81C08844-4A2F-40D4-956B-8E0E12E47C67}" type="sibTrans" cxnId="{3840284B-3235-4D37-A951-134B0EFAA8A4}">
      <dgm:prSet/>
      <dgm:spPr/>
      <dgm:t>
        <a:bodyPr/>
        <a:lstStyle/>
        <a:p>
          <a:endParaRPr lang="en-US"/>
        </a:p>
      </dgm:t>
    </dgm:pt>
    <dgm:pt modelId="{57D0C68C-D28B-4038-935B-2F0BFE0A64E3}">
      <dgm:prSet phldrT="[Text]" custT="1"/>
      <dgm:spPr>
        <a:solidFill>
          <a:schemeClr val="tx2">
            <a:lumMod val="60000"/>
            <a:lumOff val="40000"/>
          </a:schemeClr>
        </a:solidFill>
      </dgm:spPr>
      <dgm:t>
        <a:bodyPr/>
        <a:lstStyle/>
        <a:p>
          <a:pPr algn="ctr"/>
          <a:r>
            <a:rPr lang="en-GB" sz="1800" b="1" dirty="0"/>
            <a:t>Participating group 7</a:t>
          </a:r>
          <a:endParaRPr lang="en-US" sz="1800" b="1" dirty="0"/>
        </a:p>
      </dgm:t>
    </dgm:pt>
    <dgm:pt modelId="{0CF36AF9-15F6-405A-A7F1-FF473869D7F2}" type="parTrans" cxnId="{ADF4DC55-3A39-47F4-A47C-9EA86DA349D0}">
      <dgm:prSet/>
      <dgm:spPr/>
      <dgm:t>
        <a:bodyPr/>
        <a:lstStyle/>
        <a:p>
          <a:endParaRPr lang="en-US"/>
        </a:p>
      </dgm:t>
    </dgm:pt>
    <dgm:pt modelId="{31291A28-77FA-4C04-B089-7177897FC697}" type="sibTrans" cxnId="{ADF4DC55-3A39-47F4-A47C-9EA86DA349D0}">
      <dgm:prSet/>
      <dgm:spPr/>
      <dgm:t>
        <a:bodyPr/>
        <a:lstStyle/>
        <a:p>
          <a:endParaRPr lang="en-US"/>
        </a:p>
      </dgm:t>
    </dgm:pt>
    <dgm:pt modelId="{F28EADA3-9A77-4901-B695-FD05D53F813D}">
      <dgm:prSet phldrT="[Text]" custT="1"/>
      <dgm:spPr>
        <a:solidFill>
          <a:schemeClr val="tx2">
            <a:lumMod val="60000"/>
            <a:lumOff val="40000"/>
          </a:schemeClr>
        </a:solidFill>
      </dgm:spPr>
      <dgm:t>
        <a:bodyPr/>
        <a:lstStyle/>
        <a:p>
          <a:pPr algn="ctr"/>
          <a:r>
            <a:rPr lang="en-GB" sz="1800" b="1" dirty="0"/>
            <a:t>Participating group  8</a:t>
          </a:r>
          <a:endParaRPr lang="en-US" sz="1800" b="1" dirty="0"/>
        </a:p>
      </dgm:t>
    </dgm:pt>
    <dgm:pt modelId="{C33636EA-AA27-4D46-84A2-FE8CE7D242AD}" type="parTrans" cxnId="{3E665E5F-6B80-41B5-98C5-DFDF34724E2D}">
      <dgm:prSet/>
      <dgm:spPr/>
      <dgm:t>
        <a:bodyPr/>
        <a:lstStyle/>
        <a:p>
          <a:endParaRPr lang="en-US"/>
        </a:p>
      </dgm:t>
    </dgm:pt>
    <dgm:pt modelId="{E167C753-FA16-4855-9503-A3D9D19C2A77}" type="sibTrans" cxnId="{3E665E5F-6B80-41B5-98C5-DFDF34724E2D}">
      <dgm:prSet/>
      <dgm:spPr/>
      <dgm:t>
        <a:bodyPr/>
        <a:lstStyle/>
        <a:p>
          <a:endParaRPr lang="en-US"/>
        </a:p>
      </dgm:t>
    </dgm:pt>
    <dgm:pt modelId="{1FCDAA98-B27A-4159-9548-15DCA01E16F5}">
      <dgm:prSet phldrT="[Text]"/>
      <dgm:spPr>
        <a:solidFill>
          <a:srgbClr val="C858A0"/>
        </a:solidFill>
      </dgm:spPr>
      <dgm:t>
        <a:bodyPr/>
        <a:lstStyle/>
        <a:p>
          <a:endParaRPr lang="en-US" dirty="0"/>
        </a:p>
      </dgm:t>
    </dgm:pt>
    <dgm:pt modelId="{6721BB3F-3BA6-4BF4-9CA1-9CBA0E79BD03}" type="parTrans" cxnId="{789B5F97-D3E9-4BA2-9472-5CDF63735ED1}">
      <dgm:prSet/>
      <dgm:spPr/>
      <dgm:t>
        <a:bodyPr/>
        <a:lstStyle/>
        <a:p>
          <a:endParaRPr lang="en-US"/>
        </a:p>
      </dgm:t>
    </dgm:pt>
    <dgm:pt modelId="{9BDE9B2E-D69F-4C4D-86BB-45F4378CD637}" type="sibTrans" cxnId="{789B5F97-D3E9-4BA2-9472-5CDF63735ED1}">
      <dgm:prSet/>
      <dgm:spPr/>
      <dgm:t>
        <a:bodyPr/>
        <a:lstStyle/>
        <a:p>
          <a:endParaRPr lang="en-US"/>
        </a:p>
      </dgm:t>
    </dgm:pt>
    <dgm:pt modelId="{9D3251FC-B259-4D82-9165-8DC89CAA60EF}">
      <dgm:prSet custT="1"/>
      <dgm:spPr>
        <a:solidFill>
          <a:schemeClr val="tx2">
            <a:lumMod val="60000"/>
            <a:lumOff val="40000"/>
          </a:schemeClr>
        </a:solidFill>
      </dgm:spPr>
      <dgm:t>
        <a:bodyPr/>
        <a:lstStyle/>
        <a:p>
          <a:r>
            <a:rPr lang="en-GB" sz="1800" b="1" dirty="0"/>
            <a:t>Participating group 2</a:t>
          </a:r>
          <a:endParaRPr lang="en-US" sz="1800" b="1" dirty="0"/>
        </a:p>
      </dgm:t>
    </dgm:pt>
    <dgm:pt modelId="{8BC6BE43-91F4-4140-9C13-D0DCF88918A4}" type="parTrans" cxnId="{973097BC-9FAD-4758-BAFB-17E5B37375D5}">
      <dgm:prSet/>
      <dgm:spPr/>
      <dgm:t>
        <a:bodyPr/>
        <a:lstStyle/>
        <a:p>
          <a:endParaRPr lang="en-US"/>
        </a:p>
      </dgm:t>
    </dgm:pt>
    <dgm:pt modelId="{00F205C9-972D-47C4-ABE6-86F9C2E3D527}" type="sibTrans" cxnId="{973097BC-9FAD-4758-BAFB-17E5B37375D5}">
      <dgm:prSet/>
      <dgm:spPr/>
      <dgm:t>
        <a:bodyPr/>
        <a:lstStyle/>
        <a:p>
          <a:endParaRPr lang="en-US"/>
        </a:p>
      </dgm:t>
    </dgm:pt>
    <dgm:pt modelId="{CF69DEC4-E064-463F-B452-E0862984E477}" type="pres">
      <dgm:prSet presAssocID="{E1AFE186-51AF-44E6-8BF3-000C16507038}" presName="cycle" presStyleCnt="0">
        <dgm:presLayoutVars>
          <dgm:chMax val="1"/>
          <dgm:dir/>
          <dgm:animLvl val="ctr"/>
          <dgm:resizeHandles val="exact"/>
        </dgm:presLayoutVars>
      </dgm:prSet>
      <dgm:spPr/>
    </dgm:pt>
    <dgm:pt modelId="{3D1411D8-55C2-4629-BC9B-825915F3010C}" type="pres">
      <dgm:prSet presAssocID="{EB6C1B45-DD7C-4F15-8A21-2E89C5CE47A1}" presName="centerShape" presStyleLbl="node0" presStyleIdx="0" presStyleCnt="1" custScaleX="149834" custScaleY="149647"/>
      <dgm:spPr/>
    </dgm:pt>
    <dgm:pt modelId="{39F787C3-95A0-4E10-8719-8BBBB15FFDAA}" type="pres">
      <dgm:prSet presAssocID="{18AC5475-E83E-42A3-B698-4782D1554C3A}" presName="Name9" presStyleLbl="parChTrans1D2" presStyleIdx="0" presStyleCnt="8"/>
      <dgm:spPr/>
    </dgm:pt>
    <dgm:pt modelId="{04C63E15-214B-409E-9BF3-835D66190DCF}" type="pres">
      <dgm:prSet presAssocID="{18AC5475-E83E-42A3-B698-4782D1554C3A}" presName="connTx" presStyleLbl="parChTrans1D2" presStyleIdx="0" presStyleCnt="8"/>
      <dgm:spPr/>
    </dgm:pt>
    <dgm:pt modelId="{2539DB17-CEB4-4CFA-BA23-2F168EEC4F60}" type="pres">
      <dgm:prSet presAssocID="{71C63AF2-19AC-4AEE-B4FE-F3850A76BB27}" presName="node" presStyleLbl="node1" presStyleIdx="0" presStyleCnt="8">
        <dgm:presLayoutVars>
          <dgm:bulletEnabled val="1"/>
        </dgm:presLayoutVars>
      </dgm:prSet>
      <dgm:spPr/>
    </dgm:pt>
    <dgm:pt modelId="{0AD36547-C2D9-4E4C-A887-3FEF76ECC778}" type="pres">
      <dgm:prSet presAssocID="{8BC6BE43-91F4-4140-9C13-D0DCF88918A4}" presName="Name9" presStyleLbl="parChTrans1D2" presStyleIdx="1" presStyleCnt="8"/>
      <dgm:spPr/>
    </dgm:pt>
    <dgm:pt modelId="{BED8B31D-3881-4C60-AAC4-7A305C9AD4A2}" type="pres">
      <dgm:prSet presAssocID="{8BC6BE43-91F4-4140-9C13-D0DCF88918A4}" presName="connTx" presStyleLbl="parChTrans1D2" presStyleIdx="1" presStyleCnt="8"/>
      <dgm:spPr/>
    </dgm:pt>
    <dgm:pt modelId="{F029FF6D-3B26-4443-B71D-BDA351D4E691}" type="pres">
      <dgm:prSet presAssocID="{9D3251FC-B259-4D82-9165-8DC89CAA60EF}" presName="node" presStyleLbl="node1" presStyleIdx="1" presStyleCnt="8" custScaleX="112104">
        <dgm:presLayoutVars>
          <dgm:bulletEnabled val="1"/>
        </dgm:presLayoutVars>
      </dgm:prSet>
      <dgm:spPr/>
    </dgm:pt>
    <dgm:pt modelId="{F3CD5455-F780-443B-8EFE-C1C8E43FC242}" type="pres">
      <dgm:prSet presAssocID="{CC542636-3567-4798-AE59-CA0ECE42E537}" presName="Name9" presStyleLbl="parChTrans1D2" presStyleIdx="2" presStyleCnt="8"/>
      <dgm:spPr/>
    </dgm:pt>
    <dgm:pt modelId="{180C7337-36A1-440F-85E5-5633C7CD1BAF}" type="pres">
      <dgm:prSet presAssocID="{CC542636-3567-4798-AE59-CA0ECE42E537}" presName="connTx" presStyleLbl="parChTrans1D2" presStyleIdx="2" presStyleCnt="8"/>
      <dgm:spPr/>
    </dgm:pt>
    <dgm:pt modelId="{206E5A70-983A-427F-AFFC-09D075061662}" type="pres">
      <dgm:prSet presAssocID="{A6781784-CC0F-49C6-9FA4-1019AA63BA06}" presName="node" presStyleLbl="node1" presStyleIdx="2" presStyleCnt="8" custScaleX="119153" custRadScaleRad="98103" custRadScaleInc="-1231">
        <dgm:presLayoutVars>
          <dgm:bulletEnabled val="1"/>
        </dgm:presLayoutVars>
      </dgm:prSet>
      <dgm:spPr/>
    </dgm:pt>
    <dgm:pt modelId="{CA016D70-6DE4-4207-A10A-D91F48AC0285}" type="pres">
      <dgm:prSet presAssocID="{D73B9132-C289-44C4-9290-561CCF53FFC9}" presName="Name9" presStyleLbl="parChTrans1D2" presStyleIdx="3" presStyleCnt="8"/>
      <dgm:spPr/>
    </dgm:pt>
    <dgm:pt modelId="{6CDB5696-F95B-431F-8652-B056BB01309E}" type="pres">
      <dgm:prSet presAssocID="{D73B9132-C289-44C4-9290-561CCF53FFC9}" presName="connTx" presStyleLbl="parChTrans1D2" presStyleIdx="3" presStyleCnt="8"/>
      <dgm:spPr/>
    </dgm:pt>
    <dgm:pt modelId="{E75592FA-DA3B-4378-8346-AFBEA92CBDE6}" type="pres">
      <dgm:prSet presAssocID="{875AA815-5334-4F28-9C3D-6285991CBF12}" presName="node" presStyleLbl="node1" presStyleIdx="3" presStyleCnt="8" custRadScaleRad="100446" custRadScaleInc="2265">
        <dgm:presLayoutVars>
          <dgm:bulletEnabled val="1"/>
        </dgm:presLayoutVars>
      </dgm:prSet>
      <dgm:spPr/>
    </dgm:pt>
    <dgm:pt modelId="{EB93EC82-2238-446E-949D-4768B77DF99E}" type="pres">
      <dgm:prSet presAssocID="{C17291AD-F419-49B3-B197-7FC5962D1AD6}" presName="Name9" presStyleLbl="parChTrans1D2" presStyleIdx="4" presStyleCnt="8"/>
      <dgm:spPr/>
    </dgm:pt>
    <dgm:pt modelId="{5359FA07-9291-41B9-BE35-49E5350F34A7}" type="pres">
      <dgm:prSet presAssocID="{C17291AD-F419-49B3-B197-7FC5962D1AD6}" presName="connTx" presStyleLbl="parChTrans1D2" presStyleIdx="4" presStyleCnt="8"/>
      <dgm:spPr/>
    </dgm:pt>
    <dgm:pt modelId="{09F4E82D-4CB4-4BFE-A9F1-4D502E09068A}" type="pres">
      <dgm:prSet presAssocID="{787E23FA-22E3-4B64-B661-CDAB1C9F95C2}" presName="node" presStyleLbl="node1" presStyleIdx="4" presStyleCnt="8">
        <dgm:presLayoutVars>
          <dgm:bulletEnabled val="1"/>
        </dgm:presLayoutVars>
      </dgm:prSet>
      <dgm:spPr/>
    </dgm:pt>
    <dgm:pt modelId="{705F7D02-394D-470D-95BB-59FF71E37FAA}" type="pres">
      <dgm:prSet presAssocID="{4EAFFA8D-194A-4E30-84FE-0706ECDE9FB7}" presName="Name9" presStyleLbl="parChTrans1D2" presStyleIdx="5" presStyleCnt="8"/>
      <dgm:spPr/>
    </dgm:pt>
    <dgm:pt modelId="{D878B9F6-C574-483C-870E-D51542863193}" type="pres">
      <dgm:prSet presAssocID="{4EAFFA8D-194A-4E30-84FE-0706ECDE9FB7}" presName="connTx" presStyleLbl="parChTrans1D2" presStyleIdx="5" presStyleCnt="8"/>
      <dgm:spPr/>
    </dgm:pt>
    <dgm:pt modelId="{6388A35C-8B03-4FD0-AB2E-271694084ADF}" type="pres">
      <dgm:prSet presAssocID="{0FD9FE12-FEF1-46EF-B67F-F683485C1548}" presName="node" presStyleLbl="node1" presStyleIdx="5" presStyleCnt="8">
        <dgm:presLayoutVars>
          <dgm:bulletEnabled val="1"/>
        </dgm:presLayoutVars>
      </dgm:prSet>
      <dgm:spPr/>
    </dgm:pt>
    <dgm:pt modelId="{295E83F1-FCB6-4F1C-BC0A-25B38BD9A7BF}" type="pres">
      <dgm:prSet presAssocID="{0CF36AF9-15F6-405A-A7F1-FF473869D7F2}" presName="Name9" presStyleLbl="parChTrans1D2" presStyleIdx="6" presStyleCnt="8"/>
      <dgm:spPr/>
    </dgm:pt>
    <dgm:pt modelId="{1D8A5FFB-942C-4C91-8416-7C5DF21F4087}" type="pres">
      <dgm:prSet presAssocID="{0CF36AF9-15F6-405A-A7F1-FF473869D7F2}" presName="connTx" presStyleLbl="parChTrans1D2" presStyleIdx="6" presStyleCnt="8"/>
      <dgm:spPr/>
    </dgm:pt>
    <dgm:pt modelId="{A6AEACBB-AD06-441F-B4B4-72B25F7E45F2}" type="pres">
      <dgm:prSet presAssocID="{57D0C68C-D28B-4038-935B-2F0BFE0A64E3}" presName="node" presStyleLbl="node1" presStyleIdx="6" presStyleCnt="8" custScaleX="112344">
        <dgm:presLayoutVars>
          <dgm:bulletEnabled val="1"/>
        </dgm:presLayoutVars>
      </dgm:prSet>
      <dgm:spPr/>
    </dgm:pt>
    <dgm:pt modelId="{5802BB0E-8961-4821-A874-B9D25DB8D72C}" type="pres">
      <dgm:prSet presAssocID="{C33636EA-AA27-4D46-84A2-FE8CE7D242AD}" presName="Name9" presStyleLbl="parChTrans1D2" presStyleIdx="7" presStyleCnt="8"/>
      <dgm:spPr/>
    </dgm:pt>
    <dgm:pt modelId="{1B245125-EFFB-4803-98B9-B12C53E58EB3}" type="pres">
      <dgm:prSet presAssocID="{C33636EA-AA27-4D46-84A2-FE8CE7D242AD}" presName="connTx" presStyleLbl="parChTrans1D2" presStyleIdx="7" presStyleCnt="8"/>
      <dgm:spPr/>
    </dgm:pt>
    <dgm:pt modelId="{CA83D1AC-39BB-421B-8C60-5E4BC1D2F77D}" type="pres">
      <dgm:prSet presAssocID="{F28EADA3-9A77-4901-B695-FD05D53F813D}" presName="node" presStyleLbl="node1" presStyleIdx="7" presStyleCnt="8">
        <dgm:presLayoutVars>
          <dgm:bulletEnabled val="1"/>
        </dgm:presLayoutVars>
      </dgm:prSet>
      <dgm:spPr/>
    </dgm:pt>
  </dgm:ptLst>
  <dgm:cxnLst>
    <dgm:cxn modelId="{B73C4A0F-D3E9-454A-9231-9CD59DE71D25}" type="presOf" srcId="{D73B9132-C289-44C4-9290-561CCF53FFC9}" destId="{CA016D70-6DE4-4207-A10A-D91F48AC0285}" srcOrd="0" destOrd="0" presId="urn:microsoft.com/office/officeart/2005/8/layout/radial1"/>
    <dgm:cxn modelId="{B14A2D1C-B458-47A5-B2C5-D51E558A8995}" type="presOf" srcId="{875AA815-5334-4F28-9C3D-6285991CBF12}" destId="{E75592FA-DA3B-4378-8346-AFBEA92CBDE6}" srcOrd="0" destOrd="0" presId="urn:microsoft.com/office/officeart/2005/8/layout/radial1"/>
    <dgm:cxn modelId="{8A8FCF24-D079-40F0-9DB2-C62AC8EC4FA6}" srcId="{EB6C1B45-DD7C-4F15-8A21-2E89C5CE47A1}" destId="{875AA815-5334-4F28-9C3D-6285991CBF12}" srcOrd="3" destOrd="0" parTransId="{D73B9132-C289-44C4-9290-561CCF53FFC9}" sibTransId="{924F02F4-766F-4DEC-B300-CA9C918E314E}"/>
    <dgm:cxn modelId="{94DCFB24-6055-426B-9F35-CFA07A224330}" type="presOf" srcId="{D73B9132-C289-44C4-9290-561CCF53FFC9}" destId="{6CDB5696-F95B-431F-8652-B056BB01309E}" srcOrd="1" destOrd="0" presId="urn:microsoft.com/office/officeart/2005/8/layout/radial1"/>
    <dgm:cxn modelId="{6336522C-8E7B-42A2-908F-A56D83BA59E7}" type="presOf" srcId="{4EAFFA8D-194A-4E30-84FE-0706ECDE9FB7}" destId="{D878B9F6-C574-483C-870E-D51542863193}" srcOrd="1" destOrd="0" presId="urn:microsoft.com/office/officeart/2005/8/layout/radial1"/>
    <dgm:cxn modelId="{31A9EE33-58C1-437E-865D-9DE41D469E76}" type="presOf" srcId="{E1AFE186-51AF-44E6-8BF3-000C16507038}" destId="{CF69DEC4-E064-463F-B452-E0862984E477}" srcOrd="0" destOrd="0" presId="urn:microsoft.com/office/officeart/2005/8/layout/radial1"/>
    <dgm:cxn modelId="{BFBA0434-B2BB-4370-AE09-A07C733DB42A}" srcId="{EB6C1B45-DD7C-4F15-8A21-2E89C5CE47A1}" destId="{A6781784-CC0F-49C6-9FA4-1019AA63BA06}" srcOrd="2" destOrd="0" parTransId="{CC542636-3567-4798-AE59-CA0ECE42E537}" sibTransId="{8BA5E4DE-015B-4BAB-AE34-4DDD6D88CCE6}"/>
    <dgm:cxn modelId="{B3CB803A-AAC9-45DE-8735-09E67AEB9A7D}" type="presOf" srcId="{C33636EA-AA27-4D46-84A2-FE8CE7D242AD}" destId="{5802BB0E-8961-4821-A874-B9D25DB8D72C}" srcOrd="0" destOrd="0" presId="urn:microsoft.com/office/officeart/2005/8/layout/radial1"/>
    <dgm:cxn modelId="{F084095F-5202-4F02-BF99-9B0B72C6AB33}" type="presOf" srcId="{CC542636-3567-4798-AE59-CA0ECE42E537}" destId="{180C7337-36A1-440F-85E5-5633C7CD1BAF}" srcOrd="1" destOrd="0" presId="urn:microsoft.com/office/officeart/2005/8/layout/radial1"/>
    <dgm:cxn modelId="{3E665E5F-6B80-41B5-98C5-DFDF34724E2D}" srcId="{EB6C1B45-DD7C-4F15-8A21-2E89C5CE47A1}" destId="{F28EADA3-9A77-4901-B695-FD05D53F813D}" srcOrd="7" destOrd="0" parTransId="{C33636EA-AA27-4D46-84A2-FE8CE7D242AD}" sibTransId="{E167C753-FA16-4855-9503-A3D9D19C2A77}"/>
    <dgm:cxn modelId="{30E4FD62-5062-4A0B-956A-13C069AAC40D}" type="presOf" srcId="{71C63AF2-19AC-4AEE-B4FE-F3850A76BB27}" destId="{2539DB17-CEB4-4CFA-BA23-2F168EEC4F60}" srcOrd="0" destOrd="0" presId="urn:microsoft.com/office/officeart/2005/8/layout/radial1"/>
    <dgm:cxn modelId="{A7606B43-CA7F-44E8-A2E6-A11EA86FD79E}" type="presOf" srcId="{57D0C68C-D28B-4038-935B-2F0BFE0A64E3}" destId="{A6AEACBB-AD06-441F-B4B4-72B25F7E45F2}" srcOrd="0" destOrd="0" presId="urn:microsoft.com/office/officeart/2005/8/layout/radial1"/>
    <dgm:cxn modelId="{0B79EF43-C4DD-41B4-8C36-057B93F164ED}" type="presOf" srcId="{CC542636-3567-4798-AE59-CA0ECE42E537}" destId="{F3CD5455-F780-443B-8EFE-C1C8E43FC242}" srcOrd="0" destOrd="0" presId="urn:microsoft.com/office/officeart/2005/8/layout/radial1"/>
    <dgm:cxn modelId="{92A4A66A-C028-4448-9D5B-8FE100B16E5E}" type="presOf" srcId="{18AC5475-E83E-42A3-B698-4782D1554C3A}" destId="{04C63E15-214B-409E-9BF3-835D66190DCF}" srcOrd="1" destOrd="0" presId="urn:microsoft.com/office/officeart/2005/8/layout/radial1"/>
    <dgm:cxn modelId="{3840284B-3235-4D37-A951-134B0EFAA8A4}" srcId="{EB6C1B45-DD7C-4F15-8A21-2E89C5CE47A1}" destId="{0FD9FE12-FEF1-46EF-B67F-F683485C1548}" srcOrd="5" destOrd="0" parTransId="{4EAFFA8D-194A-4E30-84FE-0706ECDE9FB7}" sibTransId="{81C08844-4A2F-40D4-956B-8E0E12E47C67}"/>
    <dgm:cxn modelId="{A9721B6F-796E-4BA9-8AA7-8BA6EDAAD196}" type="presOf" srcId="{787E23FA-22E3-4B64-B661-CDAB1C9F95C2}" destId="{09F4E82D-4CB4-4BFE-A9F1-4D502E09068A}" srcOrd="0" destOrd="0" presId="urn:microsoft.com/office/officeart/2005/8/layout/radial1"/>
    <dgm:cxn modelId="{ADF4DC55-3A39-47F4-A47C-9EA86DA349D0}" srcId="{EB6C1B45-DD7C-4F15-8A21-2E89C5CE47A1}" destId="{57D0C68C-D28B-4038-935B-2F0BFE0A64E3}" srcOrd="6" destOrd="0" parTransId="{0CF36AF9-15F6-405A-A7F1-FF473869D7F2}" sibTransId="{31291A28-77FA-4C04-B089-7177897FC697}"/>
    <dgm:cxn modelId="{D0A2835A-D591-4D8A-9655-009FF16BDCC0}" type="presOf" srcId="{C17291AD-F419-49B3-B197-7FC5962D1AD6}" destId="{EB93EC82-2238-446E-949D-4768B77DF99E}" srcOrd="0" destOrd="0" presId="urn:microsoft.com/office/officeart/2005/8/layout/radial1"/>
    <dgm:cxn modelId="{3AEE5F85-4B4F-469D-A3D0-76E751DA1DFE}" type="presOf" srcId="{18AC5475-E83E-42A3-B698-4782D1554C3A}" destId="{39F787C3-95A0-4E10-8719-8BBBB15FFDAA}" srcOrd="0" destOrd="0" presId="urn:microsoft.com/office/officeart/2005/8/layout/radial1"/>
    <dgm:cxn modelId="{F9F69285-6ED1-437D-99E3-CE8C20F44446}" type="presOf" srcId="{8BC6BE43-91F4-4140-9C13-D0DCF88918A4}" destId="{0AD36547-C2D9-4E4C-A887-3FEF76ECC778}" srcOrd="0" destOrd="0" presId="urn:microsoft.com/office/officeart/2005/8/layout/radial1"/>
    <dgm:cxn modelId="{58863F8A-A889-4759-92A5-A36E5BF1C526}" type="presOf" srcId="{0CF36AF9-15F6-405A-A7F1-FF473869D7F2}" destId="{295E83F1-FCB6-4F1C-BC0A-25B38BD9A7BF}" srcOrd="0" destOrd="0" presId="urn:microsoft.com/office/officeart/2005/8/layout/radial1"/>
    <dgm:cxn modelId="{4323628E-BA04-4B5A-9B7A-8EB35BD3AE8E}" srcId="{E1AFE186-51AF-44E6-8BF3-000C16507038}" destId="{EB6C1B45-DD7C-4F15-8A21-2E89C5CE47A1}" srcOrd="0" destOrd="0" parTransId="{D32E4B5E-6815-49D5-BB7F-433AC88B5410}" sibTransId="{777B3DAA-A8EC-473C-8D82-004608ADAF7A}"/>
    <dgm:cxn modelId="{789B5F97-D3E9-4BA2-9472-5CDF63735ED1}" srcId="{E1AFE186-51AF-44E6-8BF3-000C16507038}" destId="{1FCDAA98-B27A-4159-9548-15DCA01E16F5}" srcOrd="1" destOrd="0" parTransId="{6721BB3F-3BA6-4BF4-9CA1-9CBA0E79BD03}" sibTransId="{9BDE9B2E-D69F-4C4D-86BB-45F4378CD637}"/>
    <dgm:cxn modelId="{1081AA9C-70BA-41B2-AC77-E720E733290A}" srcId="{EB6C1B45-DD7C-4F15-8A21-2E89C5CE47A1}" destId="{71C63AF2-19AC-4AEE-B4FE-F3850A76BB27}" srcOrd="0" destOrd="0" parTransId="{18AC5475-E83E-42A3-B698-4782D1554C3A}" sibTransId="{6437EDB5-D097-4DAF-9B23-DDBC43A15D87}"/>
    <dgm:cxn modelId="{5966E5A1-07F6-4319-954B-40A303FDEB9E}" type="presOf" srcId="{A6781784-CC0F-49C6-9FA4-1019AA63BA06}" destId="{206E5A70-983A-427F-AFFC-09D075061662}" srcOrd="0" destOrd="0" presId="urn:microsoft.com/office/officeart/2005/8/layout/radial1"/>
    <dgm:cxn modelId="{24E3D7A6-4A75-4323-B9E1-D3C0C1EABD90}" type="presOf" srcId="{8BC6BE43-91F4-4140-9C13-D0DCF88918A4}" destId="{BED8B31D-3881-4C60-AAC4-7A305C9AD4A2}" srcOrd="1" destOrd="0" presId="urn:microsoft.com/office/officeart/2005/8/layout/radial1"/>
    <dgm:cxn modelId="{8D47F2B4-9DE5-47FB-B9BA-95A8AFE0485B}" type="presOf" srcId="{0CF36AF9-15F6-405A-A7F1-FF473869D7F2}" destId="{1D8A5FFB-942C-4C91-8416-7C5DF21F4087}" srcOrd="1" destOrd="0" presId="urn:microsoft.com/office/officeart/2005/8/layout/radial1"/>
    <dgm:cxn modelId="{87AE89B6-B463-48AC-9EA7-75C29619774D}" type="presOf" srcId="{0FD9FE12-FEF1-46EF-B67F-F683485C1548}" destId="{6388A35C-8B03-4FD0-AB2E-271694084ADF}" srcOrd="0" destOrd="0" presId="urn:microsoft.com/office/officeart/2005/8/layout/radial1"/>
    <dgm:cxn modelId="{973097BC-9FAD-4758-BAFB-17E5B37375D5}" srcId="{EB6C1B45-DD7C-4F15-8A21-2E89C5CE47A1}" destId="{9D3251FC-B259-4D82-9165-8DC89CAA60EF}" srcOrd="1" destOrd="0" parTransId="{8BC6BE43-91F4-4140-9C13-D0DCF88918A4}" sibTransId="{00F205C9-972D-47C4-ABE6-86F9C2E3D527}"/>
    <dgm:cxn modelId="{CD1C4CC6-8E5C-4377-A7F9-98CECD098FA7}" type="presOf" srcId="{4EAFFA8D-194A-4E30-84FE-0706ECDE9FB7}" destId="{705F7D02-394D-470D-95BB-59FF71E37FAA}" srcOrd="0" destOrd="0" presId="urn:microsoft.com/office/officeart/2005/8/layout/radial1"/>
    <dgm:cxn modelId="{EB5512CF-719B-440B-8E65-1A17220A0BD9}" type="presOf" srcId="{C33636EA-AA27-4D46-84A2-FE8CE7D242AD}" destId="{1B245125-EFFB-4803-98B9-B12C53E58EB3}" srcOrd="1" destOrd="0" presId="urn:microsoft.com/office/officeart/2005/8/layout/radial1"/>
    <dgm:cxn modelId="{692D68DB-4B40-4C1C-9D15-44E38566BD81}" type="presOf" srcId="{9D3251FC-B259-4D82-9165-8DC89CAA60EF}" destId="{F029FF6D-3B26-4443-B71D-BDA351D4E691}" srcOrd="0" destOrd="0" presId="urn:microsoft.com/office/officeart/2005/8/layout/radial1"/>
    <dgm:cxn modelId="{B00E3DE7-4B97-450A-8E3D-D2B5CC05BDFD}" type="presOf" srcId="{F28EADA3-9A77-4901-B695-FD05D53F813D}" destId="{CA83D1AC-39BB-421B-8C60-5E4BC1D2F77D}" srcOrd="0" destOrd="0" presId="urn:microsoft.com/office/officeart/2005/8/layout/radial1"/>
    <dgm:cxn modelId="{9CC333EE-8EF9-4F4D-B26D-75EFB2F927F3}" srcId="{EB6C1B45-DD7C-4F15-8A21-2E89C5CE47A1}" destId="{787E23FA-22E3-4B64-B661-CDAB1C9F95C2}" srcOrd="4" destOrd="0" parTransId="{C17291AD-F419-49B3-B197-7FC5962D1AD6}" sibTransId="{FB3197E7-AFC1-4AC4-8CE7-992ED81AEA30}"/>
    <dgm:cxn modelId="{1C3377F1-7016-472C-A967-1AB09380763A}" type="presOf" srcId="{EB6C1B45-DD7C-4F15-8A21-2E89C5CE47A1}" destId="{3D1411D8-55C2-4629-BC9B-825915F3010C}" srcOrd="0" destOrd="0" presId="urn:microsoft.com/office/officeart/2005/8/layout/radial1"/>
    <dgm:cxn modelId="{E424D2F1-6785-403D-A651-B9FF6C4B23B8}" type="presOf" srcId="{C17291AD-F419-49B3-B197-7FC5962D1AD6}" destId="{5359FA07-9291-41B9-BE35-49E5350F34A7}" srcOrd="1" destOrd="0" presId="urn:microsoft.com/office/officeart/2005/8/layout/radial1"/>
    <dgm:cxn modelId="{0A433BD2-74C1-4D6A-84FB-ED2E03144252}" type="presParOf" srcId="{CF69DEC4-E064-463F-B452-E0862984E477}" destId="{3D1411D8-55C2-4629-BC9B-825915F3010C}" srcOrd="0" destOrd="0" presId="urn:microsoft.com/office/officeart/2005/8/layout/radial1"/>
    <dgm:cxn modelId="{5800CF7C-943C-4780-BE1B-62311182B6A7}" type="presParOf" srcId="{CF69DEC4-E064-463F-B452-E0862984E477}" destId="{39F787C3-95A0-4E10-8719-8BBBB15FFDAA}" srcOrd="1" destOrd="0" presId="urn:microsoft.com/office/officeart/2005/8/layout/radial1"/>
    <dgm:cxn modelId="{D7A4500C-7B78-49D1-BD2C-9EAE06C1A6D6}" type="presParOf" srcId="{39F787C3-95A0-4E10-8719-8BBBB15FFDAA}" destId="{04C63E15-214B-409E-9BF3-835D66190DCF}" srcOrd="0" destOrd="0" presId="urn:microsoft.com/office/officeart/2005/8/layout/radial1"/>
    <dgm:cxn modelId="{20F861C0-ACB6-41DE-A593-E32FBB5AB1AA}" type="presParOf" srcId="{CF69DEC4-E064-463F-B452-E0862984E477}" destId="{2539DB17-CEB4-4CFA-BA23-2F168EEC4F60}" srcOrd="2" destOrd="0" presId="urn:microsoft.com/office/officeart/2005/8/layout/radial1"/>
    <dgm:cxn modelId="{DE212E20-2419-4AA7-B57C-E0269CD25211}" type="presParOf" srcId="{CF69DEC4-E064-463F-B452-E0862984E477}" destId="{0AD36547-C2D9-4E4C-A887-3FEF76ECC778}" srcOrd="3" destOrd="0" presId="urn:microsoft.com/office/officeart/2005/8/layout/radial1"/>
    <dgm:cxn modelId="{AF6DF9C9-94FA-4F1F-AD30-4522C5B07D6D}" type="presParOf" srcId="{0AD36547-C2D9-4E4C-A887-3FEF76ECC778}" destId="{BED8B31D-3881-4C60-AAC4-7A305C9AD4A2}" srcOrd="0" destOrd="0" presId="urn:microsoft.com/office/officeart/2005/8/layout/radial1"/>
    <dgm:cxn modelId="{79EAE03E-EFBA-46DE-8D22-318EA42310CA}" type="presParOf" srcId="{CF69DEC4-E064-463F-B452-E0862984E477}" destId="{F029FF6D-3B26-4443-B71D-BDA351D4E691}" srcOrd="4" destOrd="0" presId="urn:microsoft.com/office/officeart/2005/8/layout/radial1"/>
    <dgm:cxn modelId="{3C901622-9BF8-4405-94B5-53AB0C81960B}" type="presParOf" srcId="{CF69DEC4-E064-463F-B452-E0862984E477}" destId="{F3CD5455-F780-443B-8EFE-C1C8E43FC242}" srcOrd="5" destOrd="0" presId="urn:microsoft.com/office/officeart/2005/8/layout/radial1"/>
    <dgm:cxn modelId="{91384C13-C2C5-43E0-B62C-9623CBC4AF83}" type="presParOf" srcId="{F3CD5455-F780-443B-8EFE-C1C8E43FC242}" destId="{180C7337-36A1-440F-85E5-5633C7CD1BAF}" srcOrd="0" destOrd="0" presId="urn:microsoft.com/office/officeart/2005/8/layout/radial1"/>
    <dgm:cxn modelId="{782C9E8C-09C4-4201-BED3-7ED9D34CEFB7}" type="presParOf" srcId="{CF69DEC4-E064-463F-B452-E0862984E477}" destId="{206E5A70-983A-427F-AFFC-09D075061662}" srcOrd="6" destOrd="0" presId="urn:microsoft.com/office/officeart/2005/8/layout/radial1"/>
    <dgm:cxn modelId="{AC515A96-8ECA-434E-BE82-CF2E87576D62}" type="presParOf" srcId="{CF69DEC4-E064-463F-B452-E0862984E477}" destId="{CA016D70-6DE4-4207-A10A-D91F48AC0285}" srcOrd="7" destOrd="0" presId="urn:microsoft.com/office/officeart/2005/8/layout/radial1"/>
    <dgm:cxn modelId="{7BEE9C24-F0B2-4453-8846-4EBA2C7B4279}" type="presParOf" srcId="{CA016D70-6DE4-4207-A10A-D91F48AC0285}" destId="{6CDB5696-F95B-431F-8652-B056BB01309E}" srcOrd="0" destOrd="0" presId="urn:microsoft.com/office/officeart/2005/8/layout/radial1"/>
    <dgm:cxn modelId="{5C171676-A2F7-4EA4-8503-173D7595871F}" type="presParOf" srcId="{CF69DEC4-E064-463F-B452-E0862984E477}" destId="{E75592FA-DA3B-4378-8346-AFBEA92CBDE6}" srcOrd="8" destOrd="0" presId="urn:microsoft.com/office/officeart/2005/8/layout/radial1"/>
    <dgm:cxn modelId="{8F58AE5C-EFEB-4953-86C2-AFB39E8821DB}" type="presParOf" srcId="{CF69DEC4-E064-463F-B452-E0862984E477}" destId="{EB93EC82-2238-446E-949D-4768B77DF99E}" srcOrd="9" destOrd="0" presId="urn:microsoft.com/office/officeart/2005/8/layout/radial1"/>
    <dgm:cxn modelId="{F9ED207A-5320-49DD-8891-CD0928E6F400}" type="presParOf" srcId="{EB93EC82-2238-446E-949D-4768B77DF99E}" destId="{5359FA07-9291-41B9-BE35-49E5350F34A7}" srcOrd="0" destOrd="0" presId="urn:microsoft.com/office/officeart/2005/8/layout/radial1"/>
    <dgm:cxn modelId="{78CA35B2-2618-4466-8621-75FDFAB08FC1}" type="presParOf" srcId="{CF69DEC4-E064-463F-B452-E0862984E477}" destId="{09F4E82D-4CB4-4BFE-A9F1-4D502E09068A}" srcOrd="10" destOrd="0" presId="urn:microsoft.com/office/officeart/2005/8/layout/radial1"/>
    <dgm:cxn modelId="{F209BAB2-A96E-42D4-A699-DEF8E7C1D9A8}" type="presParOf" srcId="{CF69DEC4-E064-463F-B452-E0862984E477}" destId="{705F7D02-394D-470D-95BB-59FF71E37FAA}" srcOrd="11" destOrd="0" presId="urn:microsoft.com/office/officeart/2005/8/layout/radial1"/>
    <dgm:cxn modelId="{229EECF2-C1CE-441D-93A9-881BC3330AA5}" type="presParOf" srcId="{705F7D02-394D-470D-95BB-59FF71E37FAA}" destId="{D878B9F6-C574-483C-870E-D51542863193}" srcOrd="0" destOrd="0" presId="urn:microsoft.com/office/officeart/2005/8/layout/radial1"/>
    <dgm:cxn modelId="{53D03237-2171-4B82-83B1-F10F83274E86}" type="presParOf" srcId="{CF69DEC4-E064-463F-B452-E0862984E477}" destId="{6388A35C-8B03-4FD0-AB2E-271694084ADF}" srcOrd="12" destOrd="0" presId="urn:microsoft.com/office/officeart/2005/8/layout/radial1"/>
    <dgm:cxn modelId="{50D8DB4D-12CA-4E75-B4E2-C8ACA3656EBE}" type="presParOf" srcId="{CF69DEC4-E064-463F-B452-E0862984E477}" destId="{295E83F1-FCB6-4F1C-BC0A-25B38BD9A7BF}" srcOrd="13" destOrd="0" presId="urn:microsoft.com/office/officeart/2005/8/layout/radial1"/>
    <dgm:cxn modelId="{5CFFDD79-713B-4C49-ABF2-E1E0E00E252E}" type="presParOf" srcId="{295E83F1-FCB6-4F1C-BC0A-25B38BD9A7BF}" destId="{1D8A5FFB-942C-4C91-8416-7C5DF21F4087}" srcOrd="0" destOrd="0" presId="urn:microsoft.com/office/officeart/2005/8/layout/radial1"/>
    <dgm:cxn modelId="{5DEA1BBC-C03C-4594-B1EC-B27E25B2E9D3}" type="presParOf" srcId="{CF69DEC4-E064-463F-B452-E0862984E477}" destId="{A6AEACBB-AD06-441F-B4B4-72B25F7E45F2}" srcOrd="14" destOrd="0" presId="urn:microsoft.com/office/officeart/2005/8/layout/radial1"/>
    <dgm:cxn modelId="{7643B273-EBF8-491C-B7F1-86D8F2125BA0}" type="presParOf" srcId="{CF69DEC4-E064-463F-B452-E0862984E477}" destId="{5802BB0E-8961-4821-A874-B9D25DB8D72C}" srcOrd="15" destOrd="0" presId="urn:microsoft.com/office/officeart/2005/8/layout/radial1"/>
    <dgm:cxn modelId="{613DAED7-6B07-4589-81C3-BC6BA37923F0}" type="presParOf" srcId="{5802BB0E-8961-4821-A874-B9D25DB8D72C}" destId="{1B245125-EFFB-4803-98B9-B12C53E58EB3}" srcOrd="0" destOrd="0" presId="urn:microsoft.com/office/officeart/2005/8/layout/radial1"/>
    <dgm:cxn modelId="{9D4EF8FE-BD18-464F-96FC-D9D506334832}" type="presParOf" srcId="{CF69DEC4-E064-463F-B452-E0862984E477}" destId="{CA83D1AC-39BB-421B-8C60-5E4BC1D2F77D}" srcOrd="16"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1411D8-55C2-4629-BC9B-825915F3010C}">
      <dsp:nvSpPr>
        <dsp:cNvPr id="0" name=""/>
        <dsp:cNvSpPr/>
      </dsp:nvSpPr>
      <dsp:spPr>
        <a:xfrm>
          <a:off x="1889205" y="1245291"/>
          <a:ext cx="1269566" cy="1267982"/>
        </a:xfrm>
        <a:prstGeom prst="ellipse">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GB" sz="2000" b="1" kern="1200" dirty="0"/>
            <a:t>Lead Group</a:t>
          </a:r>
        </a:p>
      </dsp:txBody>
      <dsp:txXfrm>
        <a:off x="2075129" y="1430983"/>
        <a:ext cx="897718" cy="896598"/>
      </dsp:txXfrm>
    </dsp:sp>
    <dsp:sp modelId="{39F787C3-95A0-4E10-8719-8BBBB15FFDAA}">
      <dsp:nvSpPr>
        <dsp:cNvPr id="0" name=""/>
        <dsp:cNvSpPr/>
      </dsp:nvSpPr>
      <dsp:spPr>
        <a:xfrm rot="16200000">
          <a:off x="2332360" y="1038641"/>
          <a:ext cx="383257" cy="30041"/>
        </a:xfrm>
        <a:custGeom>
          <a:avLst/>
          <a:gdLst/>
          <a:ahLst/>
          <a:cxnLst/>
          <a:rect l="0" t="0" r="0" b="0"/>
          <a:pathLst>
            <a:path>
              <a:moveTo>
                <a:pt x="0" y="15020"/>
              </a:moveTo>
              <a:lnTo>
                <a:pt x="383257" y="15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14407" y="1044081"/>
        <a:ext cx="19162" cy="19162"/>
      </dsp:txXfrm>
    </dsp:sp>
    <dsp:sp modelId="{2539DB17-CEB4-4CFA-BA23-2F168EEC4F60}">
      <dsp:nvSpPr>
        <dsp:cNvPr id="0" name=""/>
        <dsp:cNvSpPr/>
      </dsp:nvSpPr>
      <dsp:spPr>
        <a:xfrm>
          <a:off x="2100331" y="14718"/>
          <a:ext cx="847315" cy="847315"/>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1" kern="1200" dirty="0"/>
            <a:t>Participating group 1</a:t>
          </a:r>
          <a:endParaRPr lang="en-US" sz="1800" b="1" kern="1200" dirty="0"/>
        </a:p>
      </dsp:txBody>
      <dsp:txXfrm>
        <a:off x="2224417" y="138804"/>
        <a:ext cx="599143" cy="599143"/>
      </dsp:txXfrm>
    </dsp:sp>
    <dsp:sp modelId="{0AD36547-C2D9-4E4C-A887-3FEF76ECC778}">
      <dsp:nvSpPr>
        <dsp:cNvPr id="0" name=""/>
        <dsp:cNvSpPr/>
      </dsp:nvSpPr>
      <dsp:spPr>
        <a:xfrm rot="18900000">
          <a:off x="2919933" y="1288610"/>
          <a:ext cx="359412" cy="30041"/>
        </a:xfrm>
        <a:custGeom>
          <a:avLst/>
          <a:gdLst/>
          <a:ahLst/>
          <a:cxnLst/>
          <a:rect l="0" t="0" r="0" b="0"/>
          <a:pathLst>
            <a:path>
              <a:moveTo>
                <a:pt x="0" y="15020"/>
              </a:moveTo>
              <a:lnTo>
                <a:pt x="359412" y="15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90654" y="1294646"/>
        <a:ext cx="17970" cy="17970"/>
      </dsp:txXfrm>
    </dsp:sp>
    <dsp:sp modelId="{F029FF6D-3B26-4443-B71D-BDA351D4E691}">
      <dsp:nvSpPr>
        <dsp:cNvPr id="0" name=""/>
        <dsp:cNvSpPr/>
      </dsp:nvSpPr>
      <dsp:spPr>
        <a:xfrm>
          <a:off x="3067926" y="436749"/>
          <a:ext cx="949874" cy="847315"/>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1" kern="1200" dirty="0"/>
            <a:t>Participating group 2</a:t>
          </a:r>
          <a:endParaRPr lang="en-US" sz="1800" b="1" kern="1200" dirty="0"/>
        </a:p>
      </dsp:txBody>
      <dsp:txXfrm>
        <a:off x="3207032" y="560835"/>
        <a:ext cx="671662" cy="599143"/>
      </dsp:txXfrm>
    </dsp:sp>
    <dsp:sp modelId="{F3CD5455-F780-443B-8EFE-C1C8E43FC242}">
      <dsp:nvSpPr>
        <dsp:cNvPr id="0" name=""/>
        <dsp:cNvSpPr/>
      </dsp:nvSpPr>
      <dsp:spPr>
        <a:xfrm rot="21583382">
          <a:off x="3158763" y="1860530"/>
          <a:ext cx="273990" cy="30041"/>
        </a:xfrm>
        <a:custGeom>
          <a:avLst/>
          <a:gdLst/>
          <a:ahLst/>
          <a:cxnLst/>
          <a:rect l="0" t="0" r="0" b="0"/>
          <a:pathLst>
            <a:path>
              <a:moveTo>
                <a:pt x="0" y="15020"/>
              </a:moveTo>
              <a:lnTo>
                <a:pt x="273990" y="15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88909" y="1868701"/>
        <a:ext cx="13699" cy="13699"/>
      </dsp:txXfrm>
    </dsp:sp>
    <dsp:sp modelId="{206E5A70-983A-427F-AFFC-09D075061662}">
      <dsp:nvSpPr>
        <dsp:cNvPr id="0" name=""/>
        <dsp:cNvSpPr/>
      </dsp:nvSpPr>
      <dsp:spPr>
        <a:xfrm>
          <a:off x="3432744" y="1448791"/>
          <a:ext cx="1009601" cy="847315"/>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dirty="0"/>
            <a:t>Participating group 3</a:t>
          </a:r>
          <a:endParaRPr lang="en-US" sz="1600" b="1" kern="1200" dirty="0"/>
        </a:p>
      </dsp:txBody>
      <dsp:txXfrm>
        <a:off x="3580597" y="1572877"/>
        <a:ext cx="713895" cy="599143"/>
      </dsp:txXfrm>
    </dsp:sp>
    <dsp:sp modelId="{CA016D70-6DE4-4207-A10A-D91F48AC0285}">
      <dsp:nvSpPr>
        <dsp:cNvPr id="0" name=""/>
        <dsp:cNvSpPr/>
      </dsp:nvSpPr>
      <dsp:spPr>
        <a:xfrm rot="2730577">
          <a:off x="2910315" y="2455663"/>
          <a:ext cx="389295" cy="30041"/>
        </a:xfrm>
        <a:custGeom>
          <a:avLst/>
          <a:gdLst/>
          <a:ahLst/>
          <a:cxnLst/>
          <a:rect l="0" t="0" r="0" b="0"/>
          <a:pathLst>
            <a:path>
              <a:moveTo>
                <a:pt x="0" y="15020"/>
              </a:moveTo>
              <a:lnTo>
                <a:pt x="389295" y="15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95230" y="2460951"/>
        <a:ext cx="19464" cy="19464"/>
      </dsp:txXfrm>
    </dsp:sp>
    <dsp:sp modelId="{E75592FA-DA3B-4378-8346-AFBEA92CBDE6}">
      <dsp:nvSpPr>
        <dsp:cNvPr id="0" name=""/>
        <dsp:cNvSpPr/>
      </dsp:nvSpPr>
      <dsp:spPr>
        <a:xfrm>
          <a:off x="3114606" y="2488105"/>
          <a:ext cx="847315" cy="847315"/>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1" kern="1200" dirty="0"/>
            <a:t>Participating group 4</a:t>
          </a:r>
          <a:endParaRPr lang="en-US" sz="1800" b="1" kern="1200" dirty="0"/>
        </a:p>
      </dsp:txBody>
      <dsp:txXfrm>
        <a:off x="3238692" y="2612191"/>
        <a:ext cx="599143" cy="599143"/>
      </dsp:txXfrm>
    </dsp:sp>
    <dsp:sp modelId="{EB93EC82-2238-446E-949D-4768B77DF99E}">
      <dsp:nvSpPr>
        <dsp:cNvPr id="0" name=""/>
        <dsp:cNvSpPr/>
      </dsp:nvSpPr>
      <dsp:spPr>
        <a:xfrm rot="5400000">
          <a:off x="2332360" y="2689881"/>
          <a:ext cx="383257" cy="30041"/>
        </a:xfrm>
        <a:custGeom>
          <a:avLst/>
          <a:gdLst/>
          <a:ahLst/>
          <a:cxnLst/>
          <a:rect l="0" t="0" r="0" b="0"/>
          <a:pathLst>
            <a:path>
              <a:moveTo>
                <a:pt x="0" y="15020"/>
              </a:moveTo>
              <a:lnTo>
                <a:pt x="383257" y="15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14407" y="2695321"/>
        <a:ext cx="19162" cy="19162"/>
      </dsp:txXfrm>
    </dsp:sp>
    <dsp:sp modelId="{09F4E82D-4CB4-4BFE-A9F1-4D502E09068A}">
      <dsp:nvSpPr>
        <dsp:cNvPr id="0" name=""/>
        <dsp:cNvSpPr/>
      </dsp:nvSpPr>
      <dsp:spPr>
        <a:xfrm>
          <a:off x="2100331" y="2896531"/>
          <a:ext cx="847315" cy="847315"/>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1" kern="1200" dirty="0"/>
            <a:t>Participating group 5</a:t>
          </a:r>
          <a:endParaRPr lang="en-US" sz="1800" b="1" kern="1200" dirty="0"/>
        </a:p>
      </dsp:txBody>
      <dsp:txXfrm>
        <a:off x="2224417" y="3020617"/>
        <a:ext cx="599143" cy="599143"/>
      </dsp:txXfrm>
    </dsp:sp>
    <dsp:sp modelId="{705F7D02-394D-470D-95BB-59FF71E37FAA}">
      <dsp:nvSpPr>
        <dsp:cNvPr id="0" name=""/>
        <dsp:cNvSpPr/>
      </dsp:nvSpPr>
      <dsp:spPr>
        <a:xfrm rot="8100000">
          <a:off x="1748616" y="2448203"/>
          <a:ext cx="382861" cy="30041"/>
        </a:xfrm>
        <a:custGeom>
          <a:avLst/>
          <a:gdLst/>
          <a:ahLst/>
          <a:cxnLst/>
          <a:rect l="0" t="0" r="0" b="0"/>
          <a:pathLst>
            <a:path>
              <a:moveTo>
                <a:pt x="0" y="15020"/>
              </a:moveTo>
              <a:lnTo>
                <a:pt x="382861" y="15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30476" y="2453652"/>
        <a:ext cx="19143" cy="19143"/>
      </dsp:txXfrm>
    </dsp:sp>
    <dsp:sp modelId="{6388A35C-8B03-4FD0-AB2E-271694084ADF}">
      <dsp:nvSpPr>
        <dsp:cNvPr id="0" name=""/>
        <dsp:cNvSpPr/>
      </dsp:nvSpPr>
      <dsp:spPr>
        <a:xfrm>
          <a:off x="1081456" y="2474499"/>
          <a:ext cx="847315" cy="847315"/>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1" kern="1200" dirty="0"/>
            <a:t>Participating group 6</a:t>
          </a:r>
          <a:endParaRPr lang="en-US" sz="1800" b="1" kern="1200" dirty="0"/>
        </a:p>
      </dsp:txBody>
      <dsp:txXfrm>
        <a:off x="1205542" y="2598585"/>
        <a:ext cx="599143" cy="599143"/>
      </dsp:txXfrm>
    </dsp:sp>
    <dsp:sp modelId="{295E83F1-FCB6-4F1C-BC0A-25B38BD9A7BF}">
      <dsp:nvSpPr>
        <dsp:cNvPr id="0" name=""/>
        <dsp:cNvSpPr/>
      </dsp:nvSpPr>
      <dsp:spPr>
        <a:xfrm rot="10800000">
          <a:off x="1559036" y="1864261"/>
          <a:ext cx="330168" cy="30041"/>
        </a:xfrm>
        <a:custGeom>
          <a:avLst/>
          <a:gdLst/>
          <a:ahLst/>
          <a:cxnLst/>
          <a:rect l="0" t="0" r="0" b="0"/>
          <a:pathLst>
            <a:path>
              <a:moveTo>
                <a:pt x="0" y="15020"/>
              </a:moveTo>
              <a:lnTo>
                <a:pt x="330168" y="15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715866" y="1871028"/>
        <a:ext cx="16508" cy="16508"/>
      </dsp:txXfrm>
    </dsp:sp>
    <dsp:sp modelId="{A6AEACBB-AD06-441F-B4B4-72B25F7E45F2}">
      <dsp:nvSpPr>
        <dsp:cNvPr id="0" name=""/>
        <dsp:cNvSpPr/>
      </dsp:nvSpPr>
      <dsp:spPr>
        <a:xfrm>
          <a:off x="607128" y="1455624"/>
          <a:ext cx="951908" cy="847315"/>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1" kern="1200" dirty="0"/>
            <a:t>Participating group 7</a:t>
          </a:r>
          <a:endParaRPr lang="en-US" sz="1800" b="1" kern="1200" dirty="0"/>
        </a:p>
      </dsp:txBody>
      <dsp:txXfrm>
        <a:off x="746532" y="1579710"/>
        <a:ext cx="673100" cy="599143"/>
      </dsp:txXfrm>
    </dsp:sp>
    <dsp:sp modelId="{5802BB0E-8961-4821-A874-B9D25DB8D72C}">
      <dsp:nvSpPr>
        <dsp:cNvPr id="0" name=""/>
        <dsp:cNvSpPr/>
      </dsp:nvSpPr>
      <dsp:spPr>
        <a:xfrm rot="13500000">
          <a:off x="1748616" y="1280320"/>
          <a:ext cx="382861" cy="30041"/>
        </a:xfrm>
        <a:custGeom>
          <a:avLst/>
          <a:gdLst/>
          <a:ahLst/>
          <a:cxnLst/>
          <a:rect l="0" t="0" r="0" b="0"/>
          <a:pathLst>
            <a:path>
              <a:moveTo>
                <a:pt x="0" y="15020"/>
              </a:moveTo>
              <a:lnTo>
                <a:pt x="382861" y="15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30476" y="1285769"/>
        <a:ext cx="19143" cy="19143"/>
      </dsp:txXfrm>
    </dsp:sp>
    <dsp:sp modelId="{CA83D1AC-39BB-421B-8C60-5E4BC1D2F77D}">
      <dsp:nvSpPr>
        <dsp:cNvPr id="0" name=""/>
        <dsp:cNvSpPr/>
      </dsp:nvSpPr>
      <dsp:spPr>
        <a:xfrm>
          <a:off x="1081456" y="436749"/>
          <a:ext cx="847315" cy="847315"/>
        </a:xfrm>
        <a:prstGeom prst="ellipse">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b="1" kern="1200" dirty="0"/>
            <a:t>Participating group  8</a:t>
          </a:r>
          <a:endParaRPr lang="en-US" sz="1800" b="1" kern="1200" dirty="0"/>
        </a:p>
      </dsp:txBody>
      <dsp:txXfrm>
        <a:off x="1205542" y="560835"/>
        <a:ext cx="599143" cy="5991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20BF-C883-43B1-A903-793DA224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 template_101904.dot</Template>
  <TotalTime>5</TotalTime>
  <Pages>14</Pages>
  <Words>1987</Words>
  <Characters>13766</Characters>
  <Application>Microsoft Office Word</Application>
  <DocSecurity>0</DocSecurity>
  <Lines>114</Lines>
  <Paragraphs>31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Study Guide Template</vt:lpstr>
      <vt:lpstr>Study Guide Template</vt:lpstr>
      <vt:lpstr>Study Guide Template</vt:lpstr>
    </vt:vector>
  </TitlesOfParts>
  <Company>Amgen Inc.</Company>
  <LinksUpToDate>false</LinksUpToDate>
  <CharactersWithSpaces>15722</CharactersWithSpaces>
  <SharedDoc>false</SharedDoc>
  <HLinks>
    <vt:vector size="372" baseType="variant">
      <vt:variant>
        <vt:i4>6422640</vt:i4>
      </vt:variant>
      <vt:variant>
        <vt:i4>327</vt:i4>
      </vt:variant>
      <vt:variant>
        <vt:i4>0</vt:i4>
      </vt:variant>
      <vt:variant>
        <vt:i4>5</vt:i4>
      </vt:variant>
      <vt:variant>
        <vt:lpwstr>mailto:</vt:lpwstr>
      </vt:variant>
      <vt:variant>
        <vt:lpwstr/>
      </vt:variant>
      <vt:variant>
        <vt:i4>6422640</vt:i4>
      </vt:variant>
      <vt:variant>
        <vt:i4>324</vt:i4>
      </vt:variant>
      <vt:variant>
        <vt:i4>0</vt:i4>
      </vt:variant>
      <vt:variant>
        <vt:i4>5</vt:i4>
      </vt:variant>
      <vt:variant>
        <vt:lpwstr>mailto:</vt:lpwstr>
      </vt:variant>
      <vt:variant>
        <vt:lpwstr/>
      </vt:variant>
      <vt:variant>
        <vt:i4>8060928</vt:i4>
      </vt:variant>
      <vt:variant>
        <vt:i4>321</vt:i4>
      </vt:variant>
      <vt:variant>
        <vt:i4>0</vt:i4>
      </vt:variant>
      <vt:variant>
        <vt:i4>5</vt:i4>
      </vt:variant>
      <vt:variant>
        <vt:lpwstr>mailto:ignace.vergote@uzleuven.be</vt:lpwstr>
      </vt:variant>
      <vt:variant>
        <vt:lpwstr/>
      </vt:variant>
      <vt:variant>
        <vt:i4>6422640</vt:i4>
      </vt:variant>
      <vt:variant>
        <vt:i4>318</vt:i4>
      </vt:variant>
      <vt:variant>
        <vt:i4>0</vt:i4>
      </vt:variant>
      <vt:variant>
        <vt:i4>5</vt:i4>
      </vt:variant>
      <vt:variant>
        <vt:lpwstr>mailto:</vt:lpwstr>
      </vt:variant>
      <vt:variant>
        <vt:lpwstr/>
      </vt:variant>
      <vt:variant>
        <vt:i4>6750299</vt:i4>
      </vt:variant>
      <vt:variant>
        <vt:i4>315</vt:i4>
      </vt:variant>
      <vt:variant>
        <vt:i4>0</vt:i4>
      </vt:variant>
      <vt:variant>
        <vt:i4>5</vt:i4>
      </vt:variant>
      <vt:variant>
        <vt:lpwstr>mailto:apolloni@amgen.com</vt:lpwstr>
      </vt:variant>
      <vt:variant>
        <vt:lpwstr/>
      </vt:variant>
      <vt:variant>
        <vt:i4>6422640</vt:i4>
      </vt:variant>
      <vt:variant>
        <vt:i4>312</vt:i4>
      </vt:variant>
      <vt:variant>
        <vt:i4>0</vt:i4>
      </vt:variant>
      <vt:variant>
        <vt:i4>5</vt:i4>
      </vt:variant>
      <vt:variant>
        <vt:lpwstr>mailto:</vt:lpwstr>
      </vt:variant>
      <vt:variant>
        <vt:lpwstr/>
      </vt:variant>
      <vt:variant>
        <vt:i4>7143518</vt:i4>
      </vt:variant>
      <vt:variant>
        <vt:i4>309</vt:i4>
      </vt:variant>
      <vt:variant>
        <vt:i4>0</vt:i4>
      </vt:variant>
      <vt:variant>
        <vt:i4>5</vt:i4>
      </vt:variant>
      <vt:variant>
        <vt:lpwstr>mailto:westling@amgen.com</vt:lpwstr>
      </vt:variant>
      <vt:variant>
        <vt:lpwstr/>
      </vt:variant>
      <vt:variant>
        <vt:i4>8323145</vt:i4>
      </vt:variant>
      <vt:variant>
        <vt:i4>306</vt:i4>
      </vt:variant>
      <vt:variant>
        <vt:i4>0</vt:i4>
      </vt:variant>
      <vt:variant>
        <vt:i4>5</vt:i4>
      </vt:variant>
      <vt:variant>
        <vt:lpwstr>mailto:akuc@amgen.com</vt:lpwstr>
      </vt:variant>
      <vt:variant>
        <vt:lpwstr/>
      </vt:variant>
      <vt:variant>
        <vt:i4>6357060</vt:i4>
      </vt:variant>
      <vt:variant>
        <vt:i4>303</vt:i4>
      </vt:variant>
      <vt:variant>
        <vt:i4>0</vt:i4>
      </vt:variant>
      <vt:variant>
        <vt:i4>5</vt:i4>
      </vt:variant>
      <vt:variant>
        <vt:lpwstr>mailto:dweinrei@amgen.com</vt:lpwstr>
      </vt:variant>
      <vt:variant>
        <vt:lpwstr/>
      </vt:variant>
      <vt:variant>
        <vt:i4>7471181</vt:i4>
      </vt:variant>
      <vt:variant>
        <vt:i4>300</vt:i4>
      </vt:variant>
      <vt:variant>
        <vt:i4>0</vt:i4>
      </vt:variant>
      <vt:variant>
        <vt:i4>5</vt:i4>
      </vt:variant>
      <vt:variant>
        <vt:lpwstr>mailto:keri@amgen.com</vt:lpwstr>
      </vt:variant>
      <vt:variant>
        <vt:lpwstr/>
      </vt:variant>
      <vt:variant>
        <vt:i4>6422640</vt:i4>
      </vt:variant>
      <vt:variant>
        <vt:i4>297</vt:i4>
      </vt:variant>
      <vt:variant>
        <vt:i4>0</vt:i4>
      </vt:variant>
      <vt:variant>
        <vt:i4>5</vt:i4>
      </vt:variant>
      <vt:variant>
        <vt:lpwstr>mailto:</vt:lpwstr>
      </vt:variant>
      <vt:variant>
        <vt:lpwstr/>
      </vt:variant>
      <vt:variant>
        <vt:i4>6881359</vt:i4>
      </vt:variant>
      <vt:variant>
        <vt:i4>294</vt:i4>
      </vt:variant>
      <vt:variant>
        <vt:i4>0</vt:i4>
      </vt:variant>
      <vt:variant>
        <vt:i4>5</vt:i4>
      </vt:variant>
      <vt:variant>
        <vt:lpwstr>mailto:hadewoye@amgen.com</vt:lpwstr>
      </vt:variant>
      <vt:variant>
        <vt:lpwstr/>
      </vt:variant>
      <vt:variant>
        <vt:i4>7274582</vt:i4>
      </vt:variant>
      <vt:variant>
        <vt:i4>291</vt:i4>
      </vt:variant>
      <vt:variant>
        <vt:i4>0</vt:i4>
      </vt:variant>
      <vt:variant>
        <vt:i4>5</vt:i4>
      </vt:variant>
      <vt:variant>
        <vt:lpwstr>mailto:djwarner@amgen.com</vt:lpwstr>
      </vt:variant>
      <vt:variant>
        <vt:lpwstr/>
      </vt:variant>
      <vt:variant>
        <vt:i4>7733333</vt:i4>
      </vt:variant>
      <vt:variant>
        <vt:i4>288</vt:i4>
      </vt:variant>
      <vt:variant>
        <vt:i4>0</vt:i4>
      </vt:variant>
      <vt:variant>
        <vt:i4>5</vt:i4>
      </vt:variant>
      <vt:variant>
        <vt:lpwstr>mailto:sbutt@amgen.com</vt:lpwstr>
      </vt:variant>
      <vt:variant>
        <vt:lpwstr/>
      </vt:variant>
      <vt:variant>
        <vt:i4>983094</vt:i4>
      </vt:variant>
      <vt:variant>
        <vt:i4>285</vt:i4>
      </vt:variant>
      <vt:variant>
        <vt:i4>0</vt:i4>
      </vt:variant>
      <vt:variant>
        <vt:i4>5</vt:i4>
      </vt:variant>
      <vt:variant>
        <vt:lpwstr>mailto:herbert@amgen.com</vt:lpwstr>
      </vt:variant>
      <vt:variant>
        <vt:lpwstr/>
      </vt:variant>
      <vt:variant>
        <vt:i4>1441851</vt:i4>
      </vt:variant>
      <vt:variant>
        <vt:i4>278</vt:i4>
      </vt:variant>
      <vt:variant>
        <vt:i4>0</vt:i4>
      </vt:variant>
      <vt:variant>
        <vt:i4>5</vt:i4>
      </vt:variant>
      <vt:variant>
        <vt:lpwstr/>
      </vt:variant>
      <vt:variant>
        <vt:lpwstr>_Toc284243984</vt:lpwstr>
      </vt:variant>
      <vt:variant>
        <vt:i4>1441851</vt:i4>
      </vt:variant>
      <vt:variant>
        <vt:i4>272</vt:i4>
      </vt:variant>
      <vt:variant>
        <vt:i4>0</vt:i4>
      </vt:variant>
      <vt:variant>
        <vt:i4>5</vt:i4>
      </vt:variant>
      <vt:variant>
        <vt:lpwstr/>
      </vt:variant>
      <vt:variant>
        <vt:lpwstr>_Toc284243983</vt:lpwstr>
      </vt:variant>
      <vt:variant>
        <vt:i4>1441851</vt:i4>
      </vt:variant>
      <vt:variant>
        <vt:i4>266</vt:i4>
      </vt:variant>
      <vt:variant>
        <vt:i4>0</vt:i4>
      </vt:variant>
      <vt:variant>
        <vt:i4>5</vt:i4>
      </vt:variant>
      <vt:variant>
        <vt:lpwstr/>
      </vt:variant>
      <vt:variant>
        <vt:lpwstr>_Toc284243982</vt:lpwstr>
      </vt:variant>
      <vt:variant>
        <vt:i4>1441851</vt:i4>
      </vt:variant>
      <vt:variant>
        <vt:i4>260</vt:i4>
      </vt:variant>
      <vt:variant>
        <vt:i4>0</vt:i4>
      </vt:variant>
      <vt:variant>
        <vt:i4>5</vt:i4>
      </vt:variant>
      <vt:variant>
        <vt:lpwstr/>
      </vt:variant>
      <vt:variant>
        <vt:lpwstr>_Toc284243981</vt:lpwstr>
      </vt:variant>
      <vt:variant>
        <vt:i4>1441851</vt:i4>
      </vt:variant>
      <vt:variant>
        <vt:i4>254</vt:i4>
      </vt:variant>
      <vt:variant>
        <vt:i4>0</vt:i4>
      </vt:variant>
      <vt:variant>
        <vt:i4>5</vt:i4>
      </vt:variant>
      <vt:variant>
        <vt:lpwstr/>
      </vt:variant>
      <vt:variant>
        <vt:lpwstr>_Toc284243980</vt:lpwstr>
      </vt:variant>
      <vt:variant>
        <vt:i4>1638459</vt:i4>
      </vt:variant>
      <vt:variant>
        <vt:i4>248</vt:i4>
      </vt:variant>
      <vt:variant>
        <vt:i4>0</vt:i4>
      </vt:variant>
      <vt:variant>
        <vt:i4>5</vt:i4>
      </vt:variant>
      <vt:variant>
        <vt:lpwstr/>
      </vt:variant>
      <vt:variant>
        <vt:lpwstr>_Toc284243979</vt:lpwstr>
      </vt:variant>
      <vt:variant>
        <vt:i4>1638459</vt:i4>
      </vt:variant>
      <vt:variant>
        <vt:i4>242</vt:i4>
      </vt:variant>
      <vt:variant>
        <vt:i4>0</vt:i4>
      </vt:variant>
      <vt:variant>
        <vt:i4>5</vt:i4>
      </vt:variant>
      <vt:variant>
        <vt:lpwstr/>
      </vt:variant>
      <vt:variant>
        <vt:lpwstr>_Toc284243978</vt:lpwstr>
      </vt:variant>
      <vt:variant>
        <vt:i4>1638459</vt:i4>
      </vt:variant>
      <vt:variant>
        <vt:i4>236</vt:i4>
      </vt:variant>
      <vt:variant>
        <vt:i4>0</vt:i4>
      </vt:variant>
      <vt:variant>
        <vt:i4>5</vt:i4>
      </vt:variant>
      <vt:variant>
        <vt:lpwstr/>
      </vt:variant>
      <vt:variant>
        <vt:lpwstr>_Toc284243977</vt:lpwstr>
      </vt:variant>
      <vt:variant>
        <vt:i4>1638459</vt:i4>
      </vt:variant>
      <vt:variant>
        <vt:i4>230</vt:i4>
      </vt:variant>
      <vt:variant>
        <vt:i4>0</vt:i4>
      </vt:variant>
      <vt:variant>
        <vt:i4>5</vt:i4>
      </vt:variant>
      <vt:variant>
        <vt:lpwstr/>
      </vt:variant>
      <vt:variant>
        <vt:lpwstr>_Toc284243976</vt:lpwstr>
      </vt:variant>
      <vt:variant>
        <vt:i4>1638459</vt:i4>
      </vt:variant>
      <vt:variant>
        <vt:i4>224</vt:i4>
      </vt:variant>
      <vt:variant>
        <vt:i4>0</vt:i4>
      </vt:variant>
      <vt:variant>
        <vt:i4>5</vt:i4>
      </vt:variant>
      <vt:variant>
        <vt:lpwstr/>
      </vt:variant>
      <vt:variant>
        <vt:lpwstr>_Toc284243975</vt:lpwstr>
      </vt:variant>
      <vt:variant>
        <vt:i4>1638459</vt:i4>
      </vt:variant>
      <vt:variant>
        <vt:i4>218</vt:i4>
      </vt:variant>
      <vt:variant>
        <vt:i4>0</vt:i4>
      </vt:variant>
      <vt:variant>
        <vt:i4>5</vt:i4>
      </vt:variant>
      <vt:variant>
        <vt:lpwstr/>
      </vt:variant>
      <vt:variant>
        <vt:lpwstr>_Toc284243974</vt:lpwstr>
      </vt:variant>
      <vt:variant>
        <vt:i4>1638459</vt:i4>
      </vt:variant>
      <vt:variant>
        <vt:i4>212</vt:i4>
      </vt:variant>
      <vt:variant>
        <vt:i4>0</vt:i4>
      </vt:variant>
      <vt:variant>
        <vt:i4>5</vt:i4>
      </vt:variant>
      <vt:variant>
        <vt:lpwstr/>
      </vt:variant>
      <vt:variant>
        <vt:lpwstr>_Toc284243973</vt:lpwstr>
      </vt:variant>
      <vt:variant>
        <vt:i4>1638459</vt:i4>
      </vt:variant>
      <vt:variant>
        <vt:i4>206</vt:i4>
      </vt:variant>
      <vt:variant>
        <vt:i4>0</vt:i4>
      </vt:variant>
      <vt:variant>
        <vt:i4>5</vt:i4>
      </vt:variant>
      <vt:variant>
        <vt:lpwstr/>
      </vt:variant>
      <vt:variant>
        <vt:lpwstr>_Toc284243972</vt:lpwstr>
      </vt:variant>
      <vt:variant>
        <vt:i4>1638459</vt:i4>
      </vt:variant>
      <vt:variant>
        <vt:i4>200</vt:i4>
      </vt:variant>
      <vt:variant>
        <vt:i4>0</vt:i4>
      </vt:variant>
      <vt:variant>
        <vt:i4>5</vt:i4>
      </vt:variant>
      <vt:variant>
        <vt:lpwstr/>
      </vt:variant>
      <vt:variant>
        <vt:lpwstr>_Toc284243971</vt:lpwstr>
      </vt:variant>
      <vt:variant>
        <vt:i4>1638459</vt:i4>
      </vt:variant>
      <vt:variant>
        <vt:i4>194</vt:i4>
      </vt:variant>
      <vt:variant>
        <vt:i4>0</vt:i4>
      </vt:variant>
      <vt:variant>
        <vt:i4>5</vt:i4>
      </vt:variant>
      <vt:variant>
        <vt:lpwstr/>
      </vt:variant>
      <vt:variant>
        <vt:lpwstr>_Toc284243970</vt:lpwstr>
      </vt:variant>
      <vt:variant>
        <vt:i4>1572923</vt:i4>
      </vt:variant>
      <vt:variant>
        <vt:i4>188</vt:i4>
      </vt:variant>
      <vt:variant>
        <vt:i4>0</vt:i4>
      </vt:variant>
      <vt:variant>
        <vt:i4>5</vt:i4>
      </vt:variant>
      <vt:variant>
        <vt:lpwstr/>
      </vt:variant>
      <vt:variant>
        <vt:lpwstr>_Toc284243969</vt:lpwstr>
      </vt:variant>
      <vt:variant>
        <vt:i4>1572923</vt:i4>
      </vt:variant>
      <vt:variant>
        <vt:i4>182</vt:i4>
      </vt:variant>
      <vt:variant>
        <vt:i4>0</vt:i4>
      </vt:variant>
      <vt:variant>
        <vt:i4>5</vt:i4>
      </vt:variant>
      <vt:variant>
        <vt:lpwstr/>
      </vt:variant>
      <vt:variant>
        <vt:lpwstr>_Toc284243968</vt:lpwstr>
      </vt:variant>
      <vt:variant>
        <vt:i4>1572923</vt:i4>
      </vt:variant>
      <vt:variant>
        <vt:i4>176</vt:i4>
      </vt:variant>
      <vt:variant>
        <vt:i4>0</vt:i4>
      </vt:variant>
      <vt:variant>
        <vt:i4>5</vt:i4>
      </vt:variant>
      <vt:variant>
        <vt:lpwstr/>
      </vt:variant>
      <vt:variant>
        <vt:lpwstr>_Toc284243967</vt:lpwstr>
      </vt:variant>
      <vt:variant>
        <vt:i4>1572923</vt:i4>
      </vt:variant>
      <vt:variant>
        <vt:i4>170</vt:i4>
      </vt:variant>
      <vt:variant>
        <vt:i4>0</vt:i4>
      </vt:variant>
      <vt:variant>
        <vt:i4>5</vt:i4>
      </vt:variant>
      <vt:variant>
        <vt:lpwstr/>
      </vt:variant>
      <vt:variant>
        <vt:lpwstr>_Toc284243966</vt:lpwstr>
      </vt:variant>
      <vt:variant>
        <vt:i4>1572923</vt:i4>
      </vt:variant>
      <vt:variant>
        <vt:i4>164</vt:i4>
      </vt:variant>
      <vt:variant>
        <vt:i4>0</vt:i4>
      </vt:variant>
      <vt:variant>
        <vt:i4>5</vt:i4>
      </vt:variant>
      <vt:variant>
        <vt:lpwstr/>
      </vt:variant>
      <vt:variant>
        <vt:lpwstr>_Toc284243965</vt:lpwstr>
      </vt:variant>
      <vt:variant>
        <vt:i4>1572923</vt:i4>
      </vt:variant>
      <vt:variant>
        <vt:i4>158</vt:i4>
      </vt:variant>
      <vt:variant>
        <vt:i4>0</vt:i4>
      </vt:variant>
      <vt:variant>
        <vt:i4>5</vt:i4>
      </vt:variant>
      <vt:variant>
        <vt:lpwstr/>
      </vt:variant>
      <vt:variant>
        <vt:lpwstr>_Toc284243964</vt:lpwstr>
      </vt:variant>
      <vt:variant>
        <vt:i4>1572923</vt:i4>
      </vt:variant>
      <vt:variant>
        <vt:i4>152</vt:i4>
      </vt:variant>
      <vt:variant>
        <vt:i4>0</vt:i4>
      </vt:variant>
      <vt:variant>
        <vt:i4>5</vt:i4>
      </vt:variant>
      <vt:variant>
        <vt:lpwstr/>
      </vt:variant>
      <vt:variant>
        <vt:lpwstr>_Toc284243963</vt:lpwstr>
      </vt:variant>
      <vt:variant>
        <vt:i4>1572923</vt:i4>
      </vt:variant>
      <vt:variant>
        <vt:i4>146</vt:i4>
      </vt:variant>
      <vt:variant>
        <vt:i4>0</vt:i4>
      </vt:variant>
      <vt:variant>
        <vt:i4>5</vt:i4>
      </vt:variant>
      <vt:variant>
        <vt:lpwstr/>
      </vt:variant>
      <vt:variant>
        <vt:lpwstr>_Toc284243962</vt:lpwstr>
      </vt:variant>
      <vt:variant>
        <vt:i4>1572923</vt:i4>
      </vt:variant>
      <vt:variant>
        <vt:i4>140</vt:i4>
      </vt:variant>
      <vt:variant>
        <vt:i4>0</vt:i4>
      </vt:variant>
      <vt:variant>
        <vt:i4>5</vt:i4>
      </vt:variant>
      <vt:variant>
        <vt:lpwstr/>
      </vt:variant>
      <vt:variant>
        <vt:lpwstr>_Toc284243961</vt:lpwstr>
      </vt:variant>
      <vt:variant>
        <vt:i4>1572923</vt:i4>
      </vt:variant>
      <vt:variant>
        <vt:i4>134</vt:i4>
      </vt:variant>
      <vt:variant>
        <vt:i4>0</vt:i4>
      </vt:variant>
      <vt:variant>
        <vt:i4>5</vt:i4>
      </vt:variant>
      <vt:variant>
        <vt:lpwstr/>
      </vt:variant>
      <vt:variant>
        <vt:lpwstr>_Toc284243960</vt:lpwstr>
      </vt:variant>
      <vt:variant>
        <vt:i4>1769531</vt:i4>
      </vt:variant>
      <vt:variant>
        <vt:i4>128</vt:i4>
      </vt:variant>
      <vt:variant>
        <vt:i4>0</vt:i4>
      </vt:variant>
      <vt:variant>
        <vt:i4>5</vt:i4>
      </vt:variant>
      <vt:variant>
        <vt:lpwstr/>
      </vt:variant>
      <vt:variant>
        <vt:lpwstr>_Toc284243959</vt:lpwstr>
      </vt:variant>
      <vt:variant>
        <vt:i4>1769531</vt:i4>
      </vt:variant>
      <vt:variant>
        <vt:i4>122</vt:i4>
      </vt:variant>
      <vt:variant>
        <vt:i4>0</vt:i4>
      </vt:variant>
      <vt:variant>
        <vt:i4>5</vt:i4>
      </vt:variant>
      <vt:variant>
        <vt:lpwstr/>
      </vt:variant>
      <vt:variant>
        <vt:lpwstr>_Toc284243958</vt:lpwstr>
      </vt:variant>
      <vt:variant>
        <vt:i4>1769531</vt:i4>
      </vt:variant>
      <vt:variant>
        <vt:i4>116</vt:i4>
      </vt:variant>
      <vt:variant>
        <vt:i4>0</vt:i4>
      </vt:variant>
      <vt:variant>
        <vt:i4>5</vt:i4>
      </vt:variant>
      <vt:variant>
        <vt:lpwstr/>
      </vt:variant>
      <vt:variant>
        <vt:lpwstr>_Toc284243957</vt:lpwstr>
      </vt:variant>
      <vt:variant>
        <vt:i4>1769531</vt:i4>
      </vt:variant>
      <vt:variant>
        <vt:i4>110</vt:i4>
      </vt:variant>
      <vt:variant>
        <vt:i4>0</vt:i4>
      </vt:variant>
      <vt:variant>
        <vt:i4>5</vt:i4>
      </vt:variant>
      <vt:variant>
        <vt:lpwstr/>
      </vt:variant>
      <vt:variant>
        <vt:lpwstr>_Toc284243956</vt:lpwstr>
      </vt:variant>
      <vt:variant>
        <vt:i4>1769531</vt:i4>
      </vt:variant>
      <vt:variant>
        <vt:i4>104</vt:i4>
      </vt:variant>
      <vt:variant>
        <vt:i4>0</vt:i4>
      </vt:variant>
      <vt:variant>
        <vt:i4>5</vt:i4>
      </vt:variant>
      <vt:variant>
        <vt:lpwstr/>
      </vt:variant>
      <vt:variant>
        <vt:lpwstr>_Toc284243955</vt:lpwstr>
      </vt:variant>
      <vt:variant>
        <vt:i4>1769531</vt:i4>
      </vt:variant>
      <vt:variant>
        <vt:i4>98</vt:i4>
      </vt:variant>
      <vt:variant>
        <vt:i4>0</vt:i4>
      </vt:variant>
      <vt:variant>
        <vt:i4>5</vt:i4>
      </vt:variant>
      <vt:variant>
        <vt:lpwstr/>
      </vt:variant>
      <vt:variant>
        <vt:lpwstr>_Toc284243954</vt:lpwstr>
      </vt:variant>
      <vt:variant>
        <vt:i4>1769531</vt:i4>
      </vt:variant>
      <vt:variant>
        <vt:i4>92</vt:i4>
      </vt:variant>
      <vt:variant>
        <vt:i4>0</vt:i4>
      </vt:variant>
      <vt:variant>
        <vt:i4>5</vt:i4>
      </vt:variant>
      <vt:variant>
        <vt:lpwstr/>
      </vt:variant>
      <vt:variant>
        <vt:lpwstr>_Toc284243953</vt:lpwstr>
      </vt:variant>
      <vt:variant>
        <vt:i4>1769531</vt:i4>
      </vt:variant>
      <vt:variant>
        <vt:i4>86</vt:i4>
      </vt:variant>
      <vt:variant>
        <vt:i4>0</vt:i4>
      </vt:variant>
      <vt:variant>
        <vt:i4>5</vt:i4>
      </vt:variant>
      <vt:variant>
        <vt:lpwstr/>
      </vt:variant>
      <vt:variant>
        <vt:lpwstr>_Toc284243952</vt:lpwstr>
      </vt:variant>
      <vt:variant>
        <vt:i4>1769531</vt:i4>
      </vt:variant>
      <vt:variant>
        <vt:i4>80</vt:i4>
      </vt:variant>
      <vt:variant>
        <vt:i4>0</vt:i4>
      </vt:variant>
      <vt:variant>
        <vt:i4>5</vt:i4>
      </vt:variant>
      <vt:variant>
        <vt:lpwstr/>
      </vt:variant>
      <vt:variant>
        <vt:lpwstr>_Toc284243951</vt:lpwstr>
      </vt:variant>
      <vt:variant>
        <vt:i4>1769531</vt:i4>
      </vt:variant>
      <vt:variant>
        <vt:i4>74</vt:i4>
      </vt:variant>
      <vt:variant>
        <vt:i4>0</vt:i4>
      </vt:variant>
      <vt:variant>
        <vt:i4>5</vt:i4>
      </vt:variant>
      <vt:variant>
        <vt:lpwstr/>
      </vt:variant>
      <vt:variant>
        <vt:lpwstr>_Toc284243950</vt:lpwstr>
      </vt:variant>
      <vt:variant>
        <vt:i4>1703995</vt:i4>
      </vt:variant>
      <vt:variant>
        <vt:i4>68</vt:i4>
      </vt:variant>
      <vt:variant>
        <vt:i4>0</vt:i4>
      </vt:variant>
      <vt:variant>
        <vt:i4>5</vt:i4>
      </vt:variant>
      <vt:variant>
        <vt:lpwstr/>
      </vt:variant>
      <vt:variant>
        <vt:lpwstr>_Toc284243949</vt:lpwstr>
      </vt:variant>
      <vt:variant>
        <vt:i4>1703995</vt:i4>
      </vt:variant>
      <vt:variant>
        <vt:i4>62</vt:i4>
      </vt:variant>
      <vt:variant>
        <vt:i4>0</vt:i4>
      </vt:variant>
      <vt:variant>
        <vt:i4>5</vt:i4>
      </vt:variant>
      <vt:variant>
        <vt:lpwstr/>
      </vt:variant>
      <vt:variant>
        <vt:lpwstr>_Toc284243948</vt:lpwstr>
      </vt:variant>
      <vt:variant>
        <vt:i4>1703995</vt:i4>
      </vt:variant>
      <vt:variant>
        <vt:i4>56</vt:i4>
      </vt:variant>
      <vt:variant>
        <vt:i4>0</vt:i4>
      </vt:variant>
      <vt:variant>
        <vt:i4>5</vt:i4>
      </vt:variant>
      <vt:variant>
        <vt:lpwstr/>
      </vt:variant>
      <vt:variant>
        <vt:lpwstr>_Toc284243947</vt:lpwstr>
      </vt:variant>
      <vt:variant>
        <vt:i4>1703995</vt:i4>
      </vt:variant>
      <vt:variant>
        <vt:i4>50</vt:i4>
      </vt:variant>
      <vt:variant>
        <vt:i4>0</vt:i4>
      </vt:variant>
      <vt:variant>
        <vt:i4>5</vt:i4>
      </vt:variant>
      <vt:variant>
        <vt:lpwstr/>
      </vt:variant>
      <vt:variant>
        <vt:lpwstr>_Toc284243946</vt:lpwstr>
      </vt:variant>
      <vt:variant>
        <vt:i4>1703995</vt:i4>
      </vt:variant>
      <vt:variant>
        <vt:i4>44</vt:i4>
      </vt:variant>
      <vt:variant>
        <vt:i4>0</vt:i4>
      </vt:variant>
      <vt:variant>
        <vt:i4>5</vt:i4>
      </vt:variant>
      <vt:variant>
        <vt:lpwstr/>
      </vt:variant>
      <vt:variant>
        <vt:lpwstr>_Toc284243945</vt:lpwstr>
      </vt:variant>
      <vt:variant>
        <vt:i4>1703995</vt:i4>
      </vt:variant>
      <vt:variant>
        <vt:i4>38</vt:i4>
      </vt:variant>
      <vt:variant>
        <vt:i4>0</vt:i4>
      </vt:variant>
      <vt:variant>
        <vt:i4>5</vt:i4>
      </vt:variant>
      <vt:variant>
        <vt:lpwstr/>
      </vt:variant>
      <vt:variant>
        <vt:lpwstr>_Toc284243944</vt:lpwstr>
      </vt:variant>
      <vt:variant>
        <vt:i4>1703995</vt:i4>
      </vt:variant>
      <vt:variant>
        <vt:i4>32</vt:i4>
      </vt:variant>
      <vt:variant>
        <vt:i4>0</vt:i4>
      </vt:variant>
      <vt:variant>
        <vt:i4>5</vt:i4>
      </vt:variant>
      <vt:variant>
        <vt:lpwstr/>
      </vt:variant>
      <vt:variant>
        <vt:lpwstr>_Toc284243943</vt:lpwstr>
      </vt:variant>
      <vt:variant>
        <vt:i4>1703995</vt:i4>
      </vt:variant>
      <vt:variant>
        <vt:i4>26</vt:i4>
      </vt:variant>
      <vt:variant>
        <vt:i4>0</vt:i4>
      </vt:variant>
      <vt:variant>
        <vt:i4>5</vt:i4>
      </vt:variant>
      <vt:variant>
        <vt:lpwstr/>
      </vt:variant>
      <vt:variant>
        <vt:lpwstr>_Toc284243942</vt:lpwstr>
      </vt:variant>
      <vt:variant>
        <vt:i4>1703995</vt:i4>
      </vt:variant>
      <vt:variant>
        <vt:i4>20</vt:i4>
      </vt:variant>
      <vt:variant>
        <vt:i4>0</vt:i4>
      </vt:variant>
      <vt:variant>
        <vt:i4>5</vt:i4>
      </vt:variant>
      <vt:variant>
        <vt:lpwstr/>
      </vt:variant>
      <vt:variant>
        <vt:lpwstr>_Toc284243941</vt:lpwstr>
      </vt:variant>
      <vt:variant>
        <vt:i4>1703995</vt:i4>
      </vt:variant>
      <vt:variant>
        <vt:i4>14</vt:i4>
      </vt:variant>
      <vt:variant>
        <vt:i4>0</vt:i4>
      </vt:variant>
      <vt:variant>
        <vt:i4>5</vt:i4>
      </vt:variant>
      <vt:variant>
        <vt:lpwstr/>
      </vt:variant>
      <vt:variant>
        <vt:lpwstr>_Toc284243940</vt:lpwstr>
      </vt:variant>
      <vt:variant>
        <vt:i4>1900603</vt:i4>
      </vt:variant>
      <vt:variant>
        <vt:i4>8</vt:i4>
      </vt:variant>
      <vt:variant>
        <vt:i4>0</vt:i4>
      </vt:variant>
      <vt:variant>
        <vt:i4>5</vt:i4>
      </vt:variant>
      <vt:variant>
        <vt:lpwstr/>
      </vt:variant>
      <vt:variant>
        <vt:lpwstr>_Toc284243939</vt:lpwstr>
      </vt:variant>
      <vt:variant>
        <vt:i4>1900603</vt:i4>
      </vt:variant>
      <vt:variant>
        <vt:i4>2</vt:i4>
      </vt:variant>
      <vt:variant>
        <vt:i4>0</vt:i4>
      </vt:variant>
      <vt:variant>
        <vt:i4>5</vt:i4>
      </vt:variant>
      <vt:variant>
        <vt:lpwstr/>
      </vt:variant>
      <vt:variant>
        <vt:lpwstr>_Toc284243938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Template</dc:title>
  <dc:subject>Study Guide Template &amp; Case Report Form</dc:subject>
  <dc:creator>Amgen Development</dc:creator>
  <cp:keywords>study, guide, template, case, report, form</cp:keywords>
  <dc:description/>
  <cp:lastModifiedBy>Nathalie LE FUR</cp:lastModifiedBy>
  <cp:revision>4</cp:revision>
  <cp:lastPrinted>2016-05-24T07:59:00Z</cp:lastPrinted>
  <dcterms:created xsi:type="dcterms:W3CDTF">2017-05-15T13:05:00Z</dcterms:created>
  <dcterms:modified xsi:type="dcterms:W3CDTF">2017-05-15T13:27:00Z</dcterms:modified>
  <cp:category>Templates</cp:category>
</cp:coreProperties>
</file>